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23B" w:rsidRDefault="004824B1">
      <w:pPr>
        <w:spacing w:after="46" w:line="240" w:lineRule="auto"/>
        <w:ind w:left="0" w:firstLine="0"/>
        <w:jc w:val="left"/>
      </w:pPr>
      <w:r>
        <w:rPr>
          <w:sz w:val="13"/>
        </w:rPr>
        <w:t xml:space="preserve"> </w:t>
      </w:r>
    </w:p>
    <w:p w:rsidR="007B423B" w:rsidRDefault="007B423B" w:rsidP="004824B1">
      <w:pPr>
        <w:spacing w:after="5" w:line="240" w:lineRule="auto"/>
        <w:ind w:left="0" w:firstLine="0"/>
        <w:jc w:val="left"/>
      </w:pP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>Приложение к ООП НОО</w:t>
      </w:r>
    </w:p>
    <w:p w:rsidR="006D46F0" w:rsidRPr="006D46F0" w:rsidRDefault="006D46F0" w:rsidP="006D46F0">
      <w:pPr>
        <w:spacing w:after="0" w:line="276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6D46F0">
        <w:rPr>
          <w:rFonts w:eastAsia="Calibri"/>
          <w:b/>
          <w:color w:val="auto"/>
          <w:sz w:val="28"/>
          <w:szCs w:val="28"/>
          <w:lang w:eastAsia="en-US"/>
        </w:rPr>
        <w:t>МИНИСТЕРСТВО ПРОСВЕЩЕНИЯ РОССИЙСКОЙ ФЕДЕРАЦИИ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>Министерство образования и науки Чеченской Республики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 xml:space="preserve">ИП </w:t>
      </w:r>
      <w:proofErr w:type="spellStart"/>
      <w:r w:rsidRPr="006D46F0">
        <w:rPr>
          <w:rFonts w:eastAsia="Calibri"/>
          <w:color w:val="auto"/>
          <w:sz w:val="28"/>
          <w:szCs w:val="28"/>
          <w:lang w:eastAsia="en-US"/>
        </w:rPr>
        <w:t>Тепсаева</w:t>
      </w:r>
      <w:proofErr w:type="spellEnd"/>
      <w:r w:rsidRPr="006D46F0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Pr="006D46F0">
        <w:rPr>
          <w:rFonts w:eastAsia="Calibri"/>
          <w:color w:val="auto"/>
          <w:sz w:val="28"/>
          <w:szCs w:val="28"/>
          <w:lang w:eastAsia="en-US"/>
        </w:rPr>
        <w:t>Лидан</w:t>
      </w:r>
      <w:proofErr w:type="spellEnd"/>
      <w:r w:rsidRPr="006D46F0">
        <w:rPr>
          <w:rFonts w:eastAsia="Calibri"/>
          <w:color w:val="auto"/>
          <w:sz w:val="28"/>
          <w:szCs w:val="28"/>
          <w:lang w:eastAsia="en-US"/>
        </w:rPr>
        <w:t xml:space="preserve"> </w:t>
      </w:r>
      <w:proofErr w:type="spellStart"/>
      <w:r w:rsidRPr="006D46F0">
        <w:rPr>
          <w:rFonts w:eastAsia="Calibri"/>
          <w:color w:val="auto"/>
          <w:sz w:val="28"/>
          <w:szCs w:val="28"/>
          <w:lang w:eastAsia="en-US"/>
        </w:rPr>
        <w:t>Хамидовна</w:t>
      </w:r>
      <w:proofErr w:type="spellEnd"/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 xml:space="preserve">УТВЕРЖДИНО </w:t>
      </w: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 xml:space="preserve">Директор </w:t>
      </w: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proofErr w:type="spellStart"/>
      <w:r w:rsidRPr="006D46F0">
        <w:rPr>
          <w:rFonts w:eastAsia="Calibri"/>
          <w:color w:val="auto"/>
          <w:sz w:val="28"/>
          <w:szCs w:val="28"/>
          <w:lang w:eastAsia="en-US"/>
        </w:rPr>
        <w:t>Тепсаева</w:t>
      </w:r>
      <w:proofErr w:type="spellEnd"/>
      <w:r w:rsidRPr="006D46F0">
        <w:rPr>
          <w:rFonts w:eastAsia="Calibri"/>
          <w:color w:val="auto"/>
          <w:sz w:val="28"/>
          <w:szCs w:val="28"/>
          <w:lang w:eastAsia="en-US"/>
        </w:rPr>
        <w:t xml:space="preserve"> Л. Х</w:t>
      </w: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>Пр. №20</w:t>
      </w:r>
    </w:p>
    <w:p w:rsidR="006D46F0" w:rsidRPr="006D46F0" w:rsidRDefault="006D46F0" w:rsidP="006D46F0">
      <w:pPr>
        <w:spacing w:after="0" w:line="276" w:lineRule="auto"/>
        <w:ind w:left="0" w:firstLine="851"/>
        <w:jc w:val="right"/>
        <w:rPr>
          <w:rFonts w:eastAsia="Calibri"/>
          <w:color w:val="auto"/>
          <w:sz w:val="28"/>
          <w:szCs w:val="28"/>
          <w:lang w:eastAsia="en-US"/>
        </w:rPr>
      </w:pPr>
      <w:r w:rsidRPr="006D46F0">
        <w:rPr>
          <w:rFonts w:eastAsia="Calibri"/>
          <w:color w:val="auto"/>
          <w:sz w:val="28"/>
          <w:szCs w:val="28"/>
          <w:lang w:eastAsia="en-US"/>
        </w:rPr>
        <w:t>От «20» 08.2024г.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  <w:r w:rsidRPr="006D46F0">
        <w:rPr>
          <w:rFonts w:eastAsia="Calibri"/>
          <w:b/>
          <w:color w:val="auto"/>
          <w:sz w:val="32"/>
          <w:szCs w:val="28"/>
          <w:lang w:eastAsia="en-US"/>
        </w:rPr>
        <w:t>РАБОЧАЯ ПРОГРАММА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  <w:r w:rsidRPr="006D46F0">
        <w:rPr>
          <w:rFonts w:eastAsia="Calibri"/>
          <w:b/>
          <w:color w:val="auto"/>
          <w:sz w:val="32"/>
          <w:szCs w:val="28"/>
          <w:lang w:eastAsia="en-US"/>
        </w:rPr>
        <w:t>Курс внеурочной деятельности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  <w:r w:rsidRPr="006D46F0">
        <w:rPr>
          <w:rFonts w:eastAsia="Calibri"/>
          <w:b/>
          <w:color w:val="auto"/>
          <w:sz w:val="32"/>
          <w:szCs w:val="28"/>
          <w:lang w:eastAsia="en-US"/>
        </w:rPr>
        <w:t>Духовно-нравственному направлению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  <w:r w:rsidRPr="006D46F0">
        <w:rPr>
          <w:rFonts w:eastAsia="Calibri"/>
          <w:b/>
          <w:color w:val="auto"/>
          <w:sz w:val="32"/>
          <w:szCs w:val="28"/>
          <w:lang w:eastAsia="en-US"/>
        </w:rPr>
        <w:t>«</w:t>
      </w:r>
      <w:r>
        <w:rPr>
          <w:rFonts w:eastAsia="Calibri"/>
          <w:b/>
          <w:color w:val="auto"/>
          <w:sz w:val="32"/>
          <w:szCs w:val="28"/>
          <w:lang w:eastAsia="en-US"/>
        </w:rPr>
        <w:t>Профориентация</w:t>
      </w:r>
      <w:r w:rsidRPr="006D46F0">
        <w:rPr>
          <w:rFonts w:eastAsia="Calibri"/>
          <w:b/>
          <w:color w:val="auto"/>
          <w:sz w:val="32"/>
          <w:szCs w:val="28"/>
          <w:lang w:eastAsia="en-US"/>
        </w:rPr>
        <w:t>»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  <w:r w:rsidRPr="006D46F0">
        <w:rPr>
          <w:rFonts w:eastAsia="Calibri"/>
          <w:b/>
          <w:color w:val="auto"/>
          <w:sz w:val="32"/>
          <w:szCs w:val="28"/>
          <w:lang w:eastAsia="en-US"/>
        </w:rPr>
        <w:t>Для обучающихся 2 класса</w:t>
      </w: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32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Default="006D46F0" w:rsidP="006D46F0">
      <w:pPr>
        <w:spacing w:after="0" w:line="276" w:lineRule="auto"/>
        <w:ind w:left="0" w:firstLine="0"/>
        <w:rPr>
          <w:rFonts w:eastAsia="Calibri"/>
          <w:b/>
          <w:color w:val="auto"/>
          <w:sz w:val="28"/>
          <w:szCs w:val="28"/>
          <w:lang w:eastAsia="en-US"/>
        </w:rPr>
      </w:pPr>
    </w:p>
    <w:p w:rsidR="006D46F0" w:rsidRPr="006D46F0" w:rsidRDefault="006D46F0" w:rsidP="006D46F0">
      <w:pPr>
        <w:spacing w:after="0" w:line="276" w:lineRule="auto"/>
        <w:ind w:left="0" w:firstLine="0"/>
        <w:rPr>
          <w:rFonts w:eastAsia="Calibri"/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6D46F0" w:rsidRPr="006D46F0" w:rsidRDefault="006D46F0" w:rsidP="006D46F0">
      <w:pPr>
        <w:spacing w:after="0" w:line="276" w:lineRule="auto"/>
        <w:ind w:left="0" w:firstLine="851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6D46F0">
        <w:rPr>
          <w:rFonts w:eastAsia="Calibri"/>
          <w:b/>
          <w:color w:val="auto"/>
          <w:sz w:val="28"/>
          <w:szCs w:val="28"/>
          <w:lang w:eastAsia="en-US"/>
        </w:rPr>
        <w:t>г. Урус-Мартан, 2024</w:t>
      </w:r>
    </w:p>
    <w:p w:rsidR="00445852" w:rsidRPr="00C83CCD" w:rsidRDefault="00445852" w:rsidP="00445852">
      <w:pPr>
        <w:spacing w:after="8" w:line="233" w:lineRule="auto"/>
        <w:ind w:left="6172" w:right="-1"/>
      </w:pPr>
    </w:p>
    <w:p w:rsidR="00445852" w:rsidRPr="00C83CCD" w:rsidRDefault="00445852" w:rsidP="00445852">
      <w:pPr>
        <w:spacing w:after="8" w:line="233" w:lineRule="auto"/>
        <w:ind w:left="6172" w:right="-1"/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6D46F0" w:rsidRDefault="006D46F0" w:rsidP="008C56C5">
      <w:pPr>
        <w:spacing w:after="1" w:line="240" w:lineRule="auto"/>
        <w:ind w:left="10" w:right="425"/>
        <w:jc w:val="center"/>
        <w:rPr>
          <w:b/>
          <w:sz w:val="28"/>
        </w:rPr>
      </w:pPr>
    </w:p>
    <w:p w:rsidR="00B22B82" w:rsidRPr="008C56C5" w:rsidRDefault="004824B1" w:rsidP="008C56C5">
      <w:pPr>
        <w:spacing w:after="1" w:line="240" w:lineRule="auto"/>
        <w:ind w:left="10" w:right="425"/>
        <w:jc w:val="center"/>
      </w:pPr>
      <w:r>
        <w:rPr>
          <w:b/>
        </w:rPr>
        <w:t xml:space="preserve">Пояснительная записка </w:t>
      </w:r>
    </w:p>
    <w:p w:rsidR="00B22B82" w:rsidRDefault="00B22B82">
      <w:pPr>
        <w:spacing w:after="39" w:line="240" w:lineRule="auto"/>
        <w:ind w:left="0" w:firstLine="0"/>
        <w:jc w:val="left"/>
        <w:rPr>
          <w:b/>
          <w:sz w:val="23"/>
        </w:rPr>
      </w:pPr>
    </w:p>
    <w:p w:rsidR="00B22B82" w:rsidRDefault="00B22B82">
      <w:pPr>
        <w:spacing w:after="39" w:line="240" w:lineRule="auto"/>
        <w:ind w:left="0" w:firstLine="0"/>
        <w:jc w:val="left"/>
      </w:pPr>
    </w:p>
    <w:p w:rsidR="007B423B" w:rsidRDefault="004824B1" w:rsidP="008C56C5">
      <w:pPr>
        <w:ind w:left="979" w:right="785" w:firstLine="0"/>
      </w:pPr>
      <w:r>
        <w:lastRenderedPageBreak/>
        <w:t xml:space="preserve"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</w:t>
      </w:r>
      <w:proofErr w:type="spellStart"/>
      <w:r>
        <w:t>профориентационной</w:t>
      </w:r>
      <w:proofErr w:type="spellEnd"/>
      <w:r>
        <w:t xml:space="preserve">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 системного знания. </w:t>
      </w:r>
    </w:p>
    <w:p w:rsidR="007B423B" w:rsidRDefault="004824B1">
      <w:pPr>
        <w:ind w:left="473" w:right="785" w:firstLine="710"/>
      </w:pPr>
      <w:r>
        <w:t xml:space="preserve">Программа внеурочной деятельности по духовно-нравственному направлению «Профориентация»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способности обучающихся применительно к рассматриваемой профессии. </w:t>
      </w:r>
    </w:p>
    <w:p w:rsidR="007B423B" w:rsidRDefault="004824B1">
      <w:pPr>
        <w:ind w:left="473" w:firstLine="710"/>
      </w:pPr>
      <w:r>
        <w:rPr>
          <w:b/>
        </w:rPr>
        <w:t xml:space="preserve">Цель программы </w:t>
      </w:r>
      <w:r>
        <w:t xml:space="preserve">– ознакомление с миром профессий, их социальной значимостью и содержанием. </w:t>
      </w:r>
    </w:p>
    <w:p w:rsidR="007B423B" w:rsidRDefault="004824B1">
      <w:pPr>
        <w:spacing w:after="43" w:line="235" w:lineRule="auto"/>
        <w:ind w:left="1189" w:right="-15"/>
        <w:jc w:val="left"/>
      </w:pPr>
      <w:r>
        <w:rPr>
          <w:b/>
        </w:rPr>
        <w:t xml:space="preserve">Задачи программы: </w:t>
      </w:r>
    </w:p>
    <w:p w:rsidR="007B423B" w:rsidRDefault="004824B1">
      <w:pPr>
        <w:numPr>
          <w:ilvl w:val="0"/>
          <w:numId w:val="1"/>
        </w:numPr>
        <w:ind w:hanging="360"/>
      </w:pPr>
      <w:r>
        <w:t xml:space="preserve">формировать положительное отношение к труду и людям труда </w:t>
      </w:r>
    </w:p>
    <w:p w:rsidR="007B423B" w:rsidRDefault="004824B1">
      <w:pPr>
        <w:numPr>
          <w:ilvl w:val="0"/>
          <w:numId w:val="1"/>
        </w:numPr>
        <w:ind w:hanging="360"/>
      </w:pPr>
      <w:r>
        <w:t xml:space="preserve">развивать интерес к трудовой и профессиональной деятельности у младших школьников. </w:t>
      </w:r>
    </w:p>
    <w:p w:rsidR="007B423B" w:rsidRDefault="004824B1">
      <w:pPr>
        <w:numPr>
          <w:ilvl w:val="0"/>
          <w:numId w:val="1"/>
        </w:numPr>
        <w:ind w:hanging="360"/>
      </w:pPr>
      <w:r>
        <w:t xml:space="preserve">содействовать </w:t>
      </w:r>
      <w:r>
        <w:tab/>
        <w:t xml:space="preserve">приобретению </w:t>
      </w:r>
      <w:r>
        <w:tab/>
        <w:t xml:space="preserve">обучающимися </w:t>
      </w:r>
      <w:r>
        <w:tab/>
        <w:t xml:space="preserve">желания </w:t>
      </w:r>
      <w:r>
        <w:tab/>
        <w:t xml:space="preserve">овладеть </w:t>
      </w:r>
      <w:r>
        <w:tab/>
        <w:t xml:space="preserve">какой-либо профессией </w:t>
      </w:r>
    </w:p>
    <w:p w:rsidR="007B423B" w:rsidRDefault="004824B1">
      <w:pPr>
        <w:spacing w:after="52" w:line="240" w:lineRule="auto"/>
        <w:ind w:left="0" w:firstLine="0"/>
        <w:jc w:val="left"/>
      </w:pPr>
      <w:r>
        <w:t xml:space="preserve"> </w:t>
      </w:r>
    </w:p>
    <w:p w:rsidR="007B423B" w:rsidRDefault="004824B1">
      <w:pPr>
        <w:spacing w:after="43" w:line="235" w:lineRule="auto"/>
        <w:ind w:left="2334" w:right="-15"/>
        <w:jc w:val="left"/>
      </w:pPr>
      <w:r>
        <w:rPr>
          <w:b/>
        </w:rPr>
        <w:t xml:space="preserve">Общая характеристика программы «Профориентация» </w:t>
      </w:r>
    </w:p>
    <w:p w:rsidR="007B423B" w:rsidRDefault="004824B1">
      <w:pPr>
        <w:spacing w:after="41" w:line="240" w:lineRule="auto"/>
        <w:ind w:left="0" w:firstLine="0"/>
        <w:jc w:val="left"/>
      </w:pPr>
      <w:r>
        <w:rPr>
          <w:b/>
          <w:sz w:val="23"/>
        </w:rPr>
        <w:t xml:space="preserve"> </w:t>
      </w:r>
    </w:p>
    <w:p w:rsidR="007B423B" w:rsidRDefault="004824B1">
      <w:pPr>
        <w:ind w:left="473" w:firstLine="710"/>
      </w:pPr>
      <w:r>
        <w:t xml:space="preserve">Программа внеурочной деятельности по духовно-нравственному направлению «Профориентация» состоит из четырёх модулей: </w:t>
      </w:r>
    </w:p>
    <w:p w:rsidR="007B423B" w:rsidRDefault="004824B1">
      <w:pPr>
        <w:ind w:left="473" w:right="150" w:firstLine="706"/>
      </w:pPr>
      <w:r>
        <w:rPr>
          <w:u w:val="single" w:color="000000"/>
        </w:rPr>
        <w:t xml:space="preserve">Первый модуль </w:t>
      </w:r>
      <w:r>
        <w:rPr>
          <w:i/>
          <w:u w:val="single" w:color="000000"/>
        </w:rPr>
        <w:t>1 класс</w:t>
      </w:r>
      <w:r>
        <w:t xml:space="preserve">: формирование знаний о труде, понимание значения труда для жизни общества и каждого человека </w:t>
      </w:r>
    </w:p>
    <w:p w:rsidR="007B423B" w:rsidRDefault="004824B1">
      <w:pPr>
        <w:ind w:left="473" w:firstLine="706"/>
      </w:pPr>
      <w:r>
        <w:rPr>
          <w:u w:val="single" w:color="000000"/>
        </w:rPr>
        <w:t xml:space="preserve">Второй модуль </w:t>
      </w:r>
      <w:r>
        <w:rPr>
          <w:i/>
          <w:u w:val="single" w:color="000000"/>
        </w:rPr>
        <w:t>2 класс</w:t>
      </w:r>
      <w:r>
        <w:t xml:space="preserve">: формирование творческого воображения, мышления, интереса к трудовой и профессиональной деятельности; желания овладеть какой-либо профессией </w:t>
      </w:r>
    </w:p>
    <w:p w:rsidR="007B423B" w:rsidRDefault="004824B1">
      <w:pPr>
        <w:ind w:left="473" w:firstLine="706"/>
      </w:pPr>
      <w:r>
        <w:rPr>
          <w:u w:val="single" w:color="000000"/>
        </w:rPr>
        <w:t xml:space="preserve">Третий модуль </w:t>
      </w:r>
      <w:r>
        <w:rPr>
          <w:i/>
          <w:u w:val="single" w:color="000000"/>
        </w:rPr>
        <w:t>3 класс</w:t>
      </w:r>
      <w:r>
        <w:t xml:space="preserve">: развитие интеллектуальных способностей, обогащение представлений о различных сторонах профессий; </w:t>
      </w:r>
    </w:p>
    <w:p w:rsidR="008C56C5" w:rsidRDefault="004824B1" w:rsidP="008C56C5">
      <w:pPr>
        <w:ind w:left="473" w:right="792" w:firstLine="706"/>
        <w:rPr>
          <w:b/>
        </w:rPr>
      </w:pPr>
      <w:r>
        <w:rPr>
          <w:u w:val="single" w:color="000000"/>
        </w:rPr>
        <w:t xml:space="preserve">Четвёртый модуль </w:t>
      </w:r>
      <w:r>
        <w:rPr>
          <w:i/>
          <w:u w:val="single" w:color="000000"/>
        </w:rPr>
        <w:t>4 класс</w:t>
      </w:r>
      <w:r>
        <w:t>: формирование у обучающихся чувства ответственности, способности ориентироваться в многообразии трудовой деятел</w:t>
      </w:r>
      <w:r w:rsidR="008C56C5">
        <w:t>ьности людей</w:t>
      </w:r>
      <w:r>
        <w:t>.</w:t>
      </w:r>
      <w:r>
        <w:rPr>
          <w:b/>
        </w:rPr>
        <w:t xml:space="preserve">         </w:t>
      </w:r>
    </w:p>
    <w:p w:rsidR="007B423B" w:rsidRDefault="004824B1" w:rsidP="008C56C5">
      <w:pPr>
        <w:ind w:left="473" w:right="792" w:firstLine="706"/>
      </w:pPr>
      <w:r>
        <w:rPr>
          <w:b/>
        </w:rPr>
        <w:t>Описание места программы «</w:t>
      </w:r>
      <w:r>
        <w:t>Профориентация</w:t>
      </w:r>
      <w:r>
        <w:rPr>
          <w:b/>
        </w:rPr>
        <w:t xml:space="preserve">» в учебном плане </w:t>
      </w:r>
    </w:p>
    <w:p w:rsidR="007B423B" w:rsidRDefault="004824B1">
      <w:pPr>
        <w:spacing w:after="37" w:line="240" w:lineRule="auto"/>
        <w:ind w:left="0" w:firstLine="0"/>
        <w:jc w:val="left"/>
      </w:pPr>
      <w:r>
        <w:rPr>
          <w:b/>
          <w:sz w:val="23"/>
        </w:rPr>
        <w:t xml:space="preserve"> </w:t>
      </w:r>
    </w:p>
    <w:p w:rsidR="007B423B" w:rsidRDefault="004824B1">
      <w:pPr>
        <w:ind w:left="473" w:right="787" w:firstLine="706"/>
      </w:pPr>
      <w:r>
        <w:t xml:space="preserve">Программа внеурочной деятельности по духовно-нравственному направлению «Профориентация» предназначена для обучающихся 1-4 классов, с учётом реализации её учителями начальных классов, занимающимися вопросами профессионального просветительства, </w:t>
      </w:r>
      <w:proofErr w:type="spellStart"/>
      <w:r>
        <w:t>профориентационной</w:t>
      </w:r>
      <w:proofErr w:type="spellEnd"/>
      <w:r>
        <w:t xml:space="preserve"> работой, социальной адаптацией детей в возрасте от 7 до 11 лет. </w:t>
      </w:r>
    </w:p>
    <w:p w:rsidR="007B423B" w:rsidRDefault="004824B1">
      <w:pPr>
        <w:ind w:left="473" w:right="785" w:firstLine="706"/>
      </w:pPr>
      <w:r>
        <w:t xml:space="preserve">Данная программа составлена в соответствии с возрастными особенностями обучающихся и рассчитана на проведение 1 часа в неделю: 1 класс — 33 ч. в год, 2-4 классы - 34 ч. в год. </w:t>
      </w:r>
    </w:p>
    <w:p w:rsidR="007B423B" w:rsidRDefault="004824B1">
      <w:pPr>
        <w:spacing w:after="47" w:line="240" w:lineRule="auto"/>
        <w:ind w:left="0" w:firstLine="0"/>
        <w:jc w:val="left"/>
      </w:pPr>
      <w:r>
        <w:t xml:space="preserve"> </w:t>
      </w:r>
    </w:p>
    <w:p w:rsidR="007B423B" w:rsidRDefault="004824B1">
      <w:pPr>
        <w:spacing w:after="43" w:line="235" w:lineRule="auto"/>
        <w:ind w:left="1006" w:right="-15"/>
        <w:jc w:val="left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программы </w:t>
      </w:r>
    </w:p>
    <w:p w:rsidR="007B423B" w:rsidRDefault="004824B1">
      <w:pPr>
        <w:spacing w:after="36" w:line="240" w:lineRule="auto"/>
        <w:ind w:left="0" w:firstLine="0"/>
        <w:jc w:val="left"/>
      </w:pPr>
      <w:r>
        <w:rPr>
          <w:b/>
          <w:sz w:val="23"/>
        </w:rPr>
        <w:t xml:space="preserve"> </w:t>
      </w:r>
    </w:p>
    <w:p w:rsidR="007B423B" w:rsidRDefault="004824B1">
      <w:pPr>
        <w:ind w:left="473" w:firstLine="706"/>
      </w:pPr>
      <w:r>
        <w:t xml:space="preserve">В ходе реализации </w:t>
      </w:r>
      <w:proofErr w:type="gramStart"/>
      <w:r>
        <w:t>программы</w:t>
      </w:r>
      <w:proofErr w:type="gramEnd"/>
      <w:r>
        <w:t xml:space="preserve"> обучающиеся должны овладевать специальными знаниями, умениями и навыками. К ним относятся: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когнитивные – знания обучающихся о труде, о мире профессий;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мотивационно-личностные – отношение к труду, интерес к профессиям, желание овладеть какой-либо профессиональной деятельностью;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поведенческие - навыки трудовой деятельности, ответственность, дисциплинированность, самостоятельность в труде. </w:t>
      </w:r>
    </w:p>
    <w:p w:rsidR="007B423B" w:rsidRDefault="004824B1">
      <w:pPr>
        <w:ind w:left="473" w:right="780" w:firstLine="710"/>
      </w:pPr>
      <w:proofErr w:type="spellStart"/>
      <w:r>
        <w:rPr>
          <w:b/>
        </w:rPr>
        <w:lastRenderedPageBreak/>
        <w:t>Метапредметными</w:t>
      </w:r>
      <w:proofErr w:type="spellEnd"/>
      <w:r>
        <w:rPr>
          <w:b/>
        </w:rPr>
        <w:t xml:space="preserve"> результатами </w:t>
      </w:r>
      <w:r>
        <w:t xml:space="preserve">программы внеурочной деятельности по духовно- нравственному </w:t>
      </w:r>
      <w:proofErr w:type="gramStart"/>
      <w:r>
        <w:t>направлению  -</w:t>
      </w:r>
      <w:proofErr w:type="gramEnd"/>
      <w:r>
        <w:t xml:space="preserve"> является формирование следующих универсальных учебных действий (УУД): </w:t>
      </w:r>
    </w:p>
    <w:p w:rsidR="007B423B" w:rsidRDefault="004824B1">
      <w:pPr>
        <w:spacing w:after="43" w:line="235" w:lineRule="auto"/>
        <w:ind w:left="1194" w:right="-15"/>
        <w:jc w:val="left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Регулятивные УУД: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Учить высказывать своё предположение (версию) на основе работы с иллюстрацией, учить работать по предложенному учителем плану.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Учиться совместно с учителем и другими учениками давать эмоциональную оценку деятельности класса на уроке.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7B423B" w:rsidRDefault="004824B1">
      <w:pPr>
        <w:spacing w:after="1" w:line="240" w:lineRule="auto"/>
        <w:ind w:left="10" w:right="-15"/>
        <w:jc w:val="center"/>
      </w:pPr>
      <w:r>
        <w:rPr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Познавательные УУД: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Перерабатывать полученную информацию: делать выводы в результате совместной работы всего класса.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 </w:t>
      </w:r>
    </w:p>
    <w:p w:rsidR="007B423B" w:rsidRDefault="004824B1">
      <w:pPr>
        <w:spacing w:after="43" w:line="235" w:lineRule="auto"/>
        <w:ind w:left="1194" w:right="-15"/>
        <w:jc w:val="left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Коммуникативные УУД: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Умение 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Слушать и понимать речь других. </w:t>
      </w:r>
    </w:p>
    <w:p w:rsidR="007B423B" w:rsidRDefault="004824B1">
      <w:pPr>
        <w:numPr>
          <w:ilvl w:val="0"/>
          <w:numId w:val="2"/>
        </w:numPr>
        <w:ind w:right="126" w:hanging="360"/>
      </w:pPr>
      <w:r>
        <w:t xml:space="preserve">Средством формирования этих действий служит технология проблемного диалога (побуждающий и подводящий диалог). </w:t>
      </w:r>
    </w:p>
    <w:p w:rsidR="007B423B" w:rsidRDefault="004824B1">
      <w:pPr>
        <w:numPr>
          <w:ilvl w:val="0"/>
          <w:numId w:val="2"/>
        </w:numPr>
        <w:spacing w:after="129"/>
        <w:ind w:right="126" w:hanging="360"/>
      </w:pPr>
      <w:r>
        <w:t xml:space="preserve">Совместно договариваться о правилах общения и поведения в школе и следовать им. </w:t>
      </w:r>
    </w:p>
    <w:p w:rsidR="007B423B" w:rsidRDefault="004824B1">
      <w:pPr>
        <w:numPr>
          <w:ilvl w:val="0"/>
          <w:numId w:val="2"/>
        </w:numPr>
        <w:spacing w:after="100"/>
        <w:ind w:right="126" w:hanging="360"/>
      </w:pPr>
      <w:r>
        <w:t xml:space="preserve"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</w:t>
      </w:r>
      <w:proofErr w:type="spellStart"/>
      <w:r>
        <w:t>редставлены</w:t>
      </w:r>
      <w:proofErr w:type="spellEnd"/>
      <w:r>
        <w:t xml:space="preserve"> варианты проведения уроков).</w:t>
      </w:r>
      <w:r>
        <w:rPr>
          <w:sz w:val="22"/>
        </w:rPr>
        <w:t xml:space="preserve"> </w:t>
      </w:r>
    </w:p>
    <w:p w:rsidR="007B423B" w:rsidRDefault="004824B1">
      <w:pPr>
        <w:spacing w:after="73" w:line="237" w:lineRule="auto"/>
        <w:ind w:left="577" w:right="789"/>
      </w:pPr>
      <w:r>
        <w:t xml:space="preserve">          </w:t>
      </w:r>
      <w:r>
        <w:rPr>
          <w:b/>
          <w:sz w:val="22"/>
        </w:rPr>
        <w:t xml:space="preserve">Первый уровень результатов </w:t>
      </w:r>
      <w:r>
        <w:rPr>
          <w:sz w:val="22"/>
        </w:rPr>
        <w:t xml:space="preserve">(1-й класс) – приобретение социальных знаний. Занятия по конструированию, знакомство с домашними ремёслами, экскурсии на производство, встречи с людьми разных профессий </w:t>
      </w:r>
    </w:p>
    <w:p w:rsidR="007B423B" w:rsidRDefault="004824B1">
      <w:pPr>
        <w:ind w:left="473" w:right="673" w:firstLine="710"/>
      </w:pPr>
      <w:r>
        <w:rPr>
          <w:b/>
        </w:rPr>
        <w:t xml:space="preserve">Второй уровень результатов </w:t>
      </w:r>
      <w:r>
        <w:t xml:space="preserve">(2–3-й классы) – формирование ценностного отношения к социальной реальности. Сюжетно-ролевые, продуктивные игры («Почта», «В магазине», </w:t>
      </w:r>
    </w:p>
    <w:p w:rsidR="007B423B" w:rsidRDefault="004824B1">
      <w:pPr>
        <w:ind w:left="483"/>
      </w:pPr>
      <w:r>
        <w:t xml:space="preserve">«Выпуск классной газеты») </w:t>
      </w:r>
    </w:p>
    <w:p w:rsidR="007B423B" w:rsidRDefault="004824B1">
      <w:pPr>
        <w:ind w:left="473" w:firstLine="710"/>
      </w:pPr>
      <w:r>
        <w:rPr>
          <w:b/>
        </w:rPr>
        <w:t xml:space="preserve">Третий уровень результатов </w:t>
      </w:r>
      <w:r>
        <w:t xml:space="preserve">(4-й класс) – получение опыта самостоятельного общественного действия. Совместное образовательное производство детей и взрослых </w:t>
      </w:r>
    </w:p>
    <w:p w:rsidR="007B423B" w:rsidRDefault="004824B1">
      <w:pPr>
        <w:ind w:left="473" w:firstLine="710"/>
      </w:pPr>
      <w:r>
        <w:t xml:space="preserve">Для оценки планируемых результатов освоения программы рекомендовано использовать диагностический инструментарий, представленный в таблице 1. </w:t>
      </w: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8C56C5" w:rsidRDefault="008C56C5">
      <w:pPr>
        <w:spacing w:after="38" w:line="240" w:lineRule="auto"/>
        <w:ind w:left="0" w:right="780" w:firstLine="0"/>
        <w:jc w:val="right"/>
      </w:pPr>
    </w:p>
    <w:p w:rsidR="007B423B" w:rsidRDefault="004824B1">
      <w:pPr>
        <w:spacing w:after="38" w:line="240" w:lineRule="auto"/>
        <w:ind w:left="0" w:right="780" w:firstLine="0"/>
        <w:jc w:val="right"/>
      </w:pPr>
      <w:r>
        <w:t xml:space="preserve"> </w:t>
      </w:r>
    </w:p>
    <w:p w:rsidR="007B423B" w:rsidRDefault="004824B1">
      <w:pPr>
        <w:spacing w:after="13" w:line="276" w:lineRule="auto"/>
        <w:ind w:left="0" w:right="780" w:firstLine="0"/>
        <w:jc w:val="right"/>
      </w:pPr>
      <w:r>
        <w:t xml:space="preserve">Таблица 1 </w:t>
      </w:r>
    </w:p>
    <w:tbl>
      <w:tblPr>
        <w:tblStyle w:val="TableGrid"/>
        <w:tblW w:w="10631" w:type="dxa"/>
        <w:tblInd w:w="421" w:type="dxa"/>
        <w:tblCellMar>
          <w:left w:w="5" w:type="dxa"/>
          <w:right w:w="34" w:type="dxa"/>
        </w:tblCellMar>
        <w:tblLook w:val="04A0" w:firstRow="1" w:lastRow="0" w:firstColumn="1" w:lastColumn="0" w:noHBand="0" w:noVBand="1"/>
      </w:tblPr>
      <w:tblGrid>
        <w:gridCol w:w="2976"/>
        <w:gridCol w:w="709"/>
        <w:gridCol w:w="4394"/>
        <w:gridCol w:w="2552"/>
      </w:tblGrid>
      <w:tr w:rsidR="007B423B" w:rsidTr="008C56C5">
        <w:trPr>
          <w:trHeight w:val="840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lastRenderedPageBreak/>
              <w:t xml:space="preserve">Критерии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Показатели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Методики диагностики </w:t>
            </w:r>
          </w:p>
        </w:tc>
      </w:tr>
      <w:tr w:rsidR="007B423B" w:rsidTr="008C56C5">
        <w:trPr>
          <w:trHeight w:val="238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40" w:lineRule="auto"/>
              <w:ind w:left="106" w:firstLine="0"/>
              <w:jc w:val="left"/>
            </w:pPr>
            <w:r>
              <w:t xml:space="preserve">Когнитивный </w:t>
            </w:r>
          </w:p>
          <w:p w:rsidR="007B423B" w:rsidRDefault="004824B1">
            <w:pPr>
              <w:spacing w:after="41" w:line="240" w:lineRule="auto"/>
              <w:ind w:left="0" w:firstLine="0"/>
              <w:jc w:val="left"/>
            </w:pPr>
            <w:r>
              <w:t xml:space="preserve"> </w:t>
            </w:r>
          </w:p>
          <w:p w:rsidR="007B423B" w:rsidRDefault="004824B1">
            <w:pPr>
              <w:spacing w:after="46" w:line="236" w:lineRule="auto"/>
              <w:ind w:left="106" w:firstLine="0"/>
            </w:pPr>
            <w:r>
              <w:t xml:space="preserve">знания учащихся о труде, о мире </w:t>
            </w:r>
          </w:p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профессий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11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89418" cy="1138301"/>
                      <wp:effectExtent l="0" t="0" r="0" b="0"/>
                      <wp:docPr id="37439" name="Group 374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18" cy="1138301"/>
                                <a:chOff x="0" y="0"/>
                                <a:chExt cx="289418" cy="1138301"/>
                              </a:xfrm>
                            </wpg:grpSpPr>
                            <wps:wsp>
                              <wps:cNvPr id="1090" name="Rectangle 1090"/>
                              <wps:cNvSpPr/>
                              <wps:spPr>
                                <a:xfrm rot="-5399999">
                                  <a:off x="-224677" y="736259"/>
                                  <a:ext cx="6537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Уровень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091" name="Rectangle 1091"/>
                              <wps:cNvSpPr/>
                              <wps:spPr>
                                <a:xfrm rot="-5399999">
                                  <a:off x="72089" y="531902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092" name="Rectangle 1092"/>
                              <wps:cNvSpPr/>
                              <wps:spPr>
                                <a:xfrm rot="-5399999">
                                  <a:off x="-483546" y="328037"/>
                                  <a:ext cx="1470201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proofErr w:type="spellStart"/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>сформированности</w:t>
                                    </w:r>
                                    <w:proofErr w:type="spellEnd"/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093" name="Rectangle 1093"/>
                              <wps:cNvSpPr/>
                              <wps:spPr>
                                <a:xfrm rot="-5399999">
                                  <a:off x="221440" y="-82523"/>
                                  <a:ext cx="42059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id="Group 37439" o:spid="_x0000_s1026" style="width:22.8pt;height:89.65pt;mso-position-horizontal-relative:char;mso-position-vertical-relative:line" coordsize="2894,11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">
                      <v:rect id="Rectangle 1090" o:spid="_x0000_s1027" style="position:absolute;left:-2247;top:7362;width:6538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Уровень </w:t>
                              </w:r>
                            </w:p>
                          </w:txbxContent>
                        </v:textbox>
                      </v:rect>
                      <v:rect id="Rectangle 1091" o:spid="_x0000_s1028" style="position:absolute;left:720;top:5319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92" o:spid="_x0000_s1029" style="position:absolute;left:-4836;top:3280;width:14702;height:150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сформированности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93" o:spid="_x0000_s1030" style="position:absolute;left:2214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numPr>
                <w:ilvl w:val="0"/>
                <w:numId w:val="4"/>
              </w:numPr>
              <w:spacing w:after="0" w:line="240" w:lineRule="auto"/>
              <w:ind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-13643</wp:posOffset>
                      </wp:positionH>
                      <wp:positionV relativeFrom="paragraph">
                        <wp:posOffset>82368</wp:posOffset>
                      </wp:positionV>
                      <wp:extent cx="140027" cy="31623"/>
                      <wp:effectExtent l="0" t="0" r="0" b="0"/>
                      <wp:wrapNone/>
                      <wp:docPr id="37446" name="Group 374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27" cy="31623"/>
                                <a:chOff x="0" y="0"/>
                                <a:chExt cx="140027" cy="31623"/>
                              </a:xfrm>
                            </wpg:grpSpPr>
                            <wps:wsp>
                              <wps:cNvPr id="1097" name="Rectangle 1097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id="Group 37446" o:spid="_x0000_s1031" style="position:absolute;left:0;text-align:left;margin-left:-1.05pt;margin-top:6.5pt;width:11.05pt;height:2.5pt;z-index:-251658240;mso-position-horizontal-relative:text;mso-position-vertical-relative:text" coordsize="140027,3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">
                      <v:rect id="Rectangle 1097" o:spid="_x0000_s1032" style="position:absolute;left:72088;top:-82523;width:42058;height:186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t xml:space="preserve">Знания о труде. </w:t>
            </w:r>
          </w:p>
          <w:p w:rsidR="007B423B" w:rsidRDefault="004824B1">
            <w:pPr>
              <w:spacing w:after="43" w:line="240" w:lineRule="auto"/>
              <w:ind w:left="0" w:firstLine="0"/>
              <w:jc w:val="left"/>
            </w:pPr>
            <w:r>
              <w:t xml:space="preserve"> </w:t>
            </w:r>
          </w:p>
          <w:p w:rsidR="007B423B" w:rsidRDefault="004824B1">
            <w:pPr>
              <w:numPr>
                <w:ilvl w:val="0"/>
                <w:numId w:val="4"/>
              </w:numPr>
              <w:spacing w:after="13" w:line="242" w:lineRule="auto"/>
              <w:ind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-13643</wp:posOffset>
                      </wp:positionH>
                      <wp:positionV relativeFrom="paragraph">
                        <wp:posOffset>280050</wp:posOffset>
                      </wp:positionV>
                      <wp:extent cx="140027" cy="31623"/>
                      <wp:effectExtent l="0" t="0" r="0" b="0"/>
                      <wp:wrapNone/>
                      <wp:docPr id="37447" name="Group 37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27" cy="31623"/>
                                <a:chOff x="0" y="0"/>
                                <a:chExt cx="140027" cy="31623"/>
                              </a:xfrm>
                            </wpg:grpSpPr>
                            <wps:wsp>
                              <wps:cNvPr id="1095" name="Rectangle 1095"/>
                              <wps:cNvSpPr/>
                              <wps:spPr>
                                <a:xfrm rot="-5399999">
                                  <a:off x="72088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id="Group 37447" o:spid="_x0000_s1033" style="position:absolute;left:0;text-align:left;margin-left:-1.05pt;margin-top:22.05pt;width:11.05pt;height:2.5pt;z-index:-251657216;mso-position-horizontal-relative:text;mso-position-vertical-relative:text" coordsize="140027,3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">
                      <v:rect id="Rectangle 1095" o:spid="_x0000_s1034" style="position:absolute;left:72088;top:-82523;width:42058;height:1862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t xml:space="preserve">Понимание значения труда для жизни общества и каждого человека. </w:t>
            </w:r>
          </w:p>
          <w:p w:rsidR="007B423B" w:rsidRDefault="004824B1">
            <w:pPr>
              <w:spacing w:line="240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7B423B" w:rsidRDefault="004824B1">
            <w:pPr>
              <w:numPr>
                <w:ilvl w:val="0"/>
                <w:numId w:val="4"/>
              </w:numPr>
              <w:spacing w:after="0" w:line="276" w:lineRule="auto"/>
              <w:ind w:firstLine="0"/>
            </w:pPr>
            <w:r>
              <w:t xml:space="preserve">Знания об основных профессиях, их особенностях.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45" w:line="236" w:lineRule="auto"/>
              <w:ind w:left="106" w:firstLine="0"/>
              <w:jc w:val="left"/>
            </w:pPr>
            <w:r>
              <w:t xml:space="preserve">Тестирование (Тесты </w:t>
            </w:r>
            <w:proofErr w:type="gramStart"/>
            <w:r>
              <w:tab/>
              <w:t>«</w:t>
            </w:r>
            <w:proofErr w:type="gramEnd"/>
            <w:r>
              <w:t xml:space="preserve">Зачем </w:t>
            </w:r>
          </w:p>
          <w:p w:rsidR="007B423B" w:rsidRDefault="004824B1">
            <w:pPr>
              <w:spacing w:after="4" w:line="240" w:lineRule="auto"/>
              <w:ind w:left="106" w:firstLine="0"/>
              <w:jc w:val="left"/>
            </w:pPr>
            <w:r>
              <w:t xml:space="preserve">нужен труд?», </w:t>
            </w:r>
          </w:p>
          <w:p w:rsidR="007B423B" w:rsidRDefault="004824B1">
            <w:pPr>
              <w:spacing w:after="43" w:line="240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7B423B" w:rsidRDefault="004824B1">
            <w:pPr>
              <w:spacing w:after="51" w:line="240" w:lineRule="auto"/>
              <w:ind w:left="106" w:firstLine="0"/>
              <w:jc w:val="left"/>
            </w:pPr>
            <w:r>
              <w:t xml:space="preserve">«Какая </w:t>
            </w:r>
            <w:r>
              <w:tab/>
              <w:t xml:space="preserve">это </w:t>
            </w:r>
          </w:p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профессия?») </w:t>
            </w:r>
          </w:p>
        </w:tc>
      </w:tr>
      <w:tr w:rsidR="007B423B" w:rsidTr="008C56C5">
        <w:trPr>
          <w:trHeight w:val="553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Мотивационно- личностный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423B" w:rsidRDefault="007B423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1.Отношение к труду и людям труда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Наблюдение </w:t>
            </w:r>
          </w:p>
        </w:tc>
      </w:tr>
      <w:tr w:rsidR="007B423B" w:rsidTr="008C56C5">
        <w:trPr>
          <w:trHeight w:val="2227"/>
        </w:trPr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38" w:line="240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7B423B" w:rsidRDefault="004824B1">
            <w:pPr>
              <w:spacing w:after="42" w:line="234" w:lineRule="auto"/>
              <w:ind w:left="106" w:firstLine="0"/>
            </w:pPr>
            <w:r>
              <w:t xml:space="preserve">отношение </w:t>
            </w:r>
            <w:proofErr w:type="gramStart"/>
            <w:r>
              <w:t>к  труду</w:t>
            </w:r>
            <w:proofErr w:type="gramEnd"/>
            <w:r>
              <w:t xml:space="preserve">, интерес к профессиям, </w:t>
            </w:r>
          </w:p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желание </w:t>
            </w:r>
            <w:r>
              <w:tab/>
              <w:t xml:space="preserve"> овладеть какой-либо профессиональной деятельностью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7B423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numPr>
                <w:ilvl w:val="0"/>
                <w:numId w:val="5"/>
              </w:numPr>
              <w:spacing w:after="2" w:line="236" w:lineRule="auto"/>
              <w:ind w:firstLine="0"/>
              <w:jc w:val="left"/>
            </w:pPr>
            <w:r>
              <w:t xml:space="preserve">Интерес к трудовой и профессиональной деятельности. </w:t>
            </w:r>
          </w:p>
          <w:p w:rsidR="007B423B" w:rsidRDefault="004824B1">
            <w:pPr>
              <w:spacing w:after="36" w:line="240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7B423B" w:rsidRDefault="004824B1">
            <w:pPr>
              <w:numPr>
                <w:ilvl w:val="0"/>
                <w:numId w:val="5"/>
              </w:numPr>
              <w:spacing w:after="0" w:line="276" w:lineRule="auto"/>
              <w:ind w:firstLine="0"/>
              <w:jc w:val="left"/>
            </w:pPr>
            <w:r>
              <w:t xml:space="preserve">Желание овладеть какой-либо профессией 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54" w:line="230" w:lineRule="auto"/>
              <w:ind w:left="106" w:firstLine="0"/>
              <w:jc w:val="left"/>
            </w:pPr>
            <w:r>
              <w:t xml:space="preserve">Методика «Продолжи </w:t>
            </w:r>
          </w:p>
          <w:p w:rsidR="007B423B" w:rsidRDefault="004824B1">
            <w:pPr>
              <w:spacing w:after="4" w:line="240" w:lineRule="auto"/>
              <w:ind w:left="106" w:firstLine="0"/>
              <w:jc w:val="left"/>
            </w:pPr>
            <w:r>
              <w:t xml:space="preserve">предложение» </w:t>
            </w:r>
          </w:p>
          <w:p w:rsidR="007B423B" w:rsidRDefault="004824B1">
            <w:pPr>
              <w:spacing w:after="41" w:line="240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7B423B" w:rsidRDefault="004824B1">
            <w:pPr>
              <w:spacing w:after="44" w:line="240" w:lineRule="auto"/>
              <w:ind w:left="106" w:firstLine="0"/>
            </w:pPr>
            <w:r>
              <w:t xml:space="preserve">Беседа «Кем </w:t>
            </w:r>
          </w:p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быть?» </w:t>
            </w:r>
          </w:p>
        </w:tc>
      </w:tr>
      <w:tr w:rsidR="007B423B" w:rsidTr="008C56C5">
        <w:trPr>
          <w:trHeight w:val="3337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314" w:line="240" w:lineRule="auto"/>
              <w:ind w:left="106" w:firstLine="0"/>
              <w:jc w:val="left"/>
            </w:pPr>
            <w:r>
              <w:t xml:space="preserve">Поведенческий </w:t>
            </w:r>
          </w:p>
          <w:p w:rsidR="007B423B" w:rsidRDefault="004824B1">
            <w:pPr>
              <w:spacing w:after="44" w:line="240" w:lineRule="auto"/>
              <w:ind w:left="106" w:firstLine="0"/>
            </w:pPr>
            <w:r>
              <w:t xml:space="preserve">Навыки трудовой </w:t>
            </w:r>
          </w:p>
          <w:p w:rsidR="007B423B" w:rsidRDefault="004824B1">
            <w:pPr>
              <w:spacing w:after="44" w:line="236" w:lineRule="auto"/>
              <w:ind w:left="106" w:firstLine="0"/>
              <w:jc w:val="left"/>
            </w:pPr>
            <w:r>
              <w:t xml:space="preserve">деятельности, ответственность, дисциплинированность, самостоятельность </w:t>
            </w:r>
            <w:r>
              <w:tab/>
              <w:t xml:space="preserve">в </w:t>
            </w:r>
          </w:p>
          <w:p w:rsidR="007B423B" w:rsidRDefault="004824B1">
            <w:pPr>
              <w:spacing w:after="0" w:line="276" w:lineRule="auto"/>
              <w:ind w:left="106" w:firstLine="0"/>
              <w:jc w:val="left"/>
            </w:pPr>
            <w:r>
              <w:t xml:space="preserve">труде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23B" w:rsidRDefault="004824B1">
            <w:pPr>
              <w:spacing w:after="0" w:line="276" w:lineRule="auto"/>
              <w:ind w:left="11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40066" cy="1781556"/>
                      <wp:effectExtent l="0" t="0" r="0" b="0"/>
                      <wp:docPr id="37580" name="Group 375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66" cy="1781556"/>
                                <a:chOff x="0" y="0"/>
                                <a:chExt cx="140066" cy="1781556"/>
                              </a:xfrm>
                            </wpg:grpSpPr>
                            <wps:wsp>
                              <wps:cNvPr id="1301" name="Rectangle 1301"/>
                              <wps:cNvSpPr/>
                              <wps:spPr>
                                <a:xfrm rot="-5399999">
                                  <a:off x="-224677" y="1379513"/>
                                  <a:ext cx="6537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Уровень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302" name="Rectangle 1302"/>
                              <wps:cNvSpPr/>
                              <wps:spPr>
                                <a:xfrm rot="-5399999">
                                  <a:off x="72089" y="1175156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303" name="Rectangle 1303"/>
                              <wps:cNvSpPr/>
                              <wps:spPr>
                                <a:xfrm rot="-5399999">
                                  <a:off x="-249996" y="834510"/>
                                  <a:ext cx="704397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трудовой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304" name="Rectangle 1304"/>
                              <wps:cNvSpPr/>
                              <wps:spPr>
                                <a:xfrm rot="-5399999">
                                  <a:off x="72089" y="61737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305" name="Rectangle 1305"/>
                              <wps:cNvSpPr/>
                              <wps:spPr>
                                <a:xfrm rot="-5399999">
                                  <a:off x="-342104" y="181569"/>
                                  <a:ext cx="888613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активности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306" name="Rectangle 1306"/>
                              <wps:cNvSpPr/>
                              <wps:spPr>
                                <a:xfrm rot="-5399999">
                                  <a:off x="72089" y="-82523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83269" w:rsidRDefault="00883269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id="Group 37580" o:spid="_x0000_s1035" style="width:11.05pt;height:140.3pt;mso-position-horizontal-relative:char;mso-position-vertical-relative:line" coordsize="1400,17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">
                      <v:rect id="Rectangle 1301" o:spid="_x0000_s1036" style="position:absolute;left:-2247;top:13794;width:6538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CtNwwAAAN0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aPohie34QT5PwBAAD//wMAUEsBAi0AFAAGAAgAAAAhANvh9svuAAAAhQEAABMAAAAAAAAAAAAA&#10;AAAAAAAAAFtDb250ZW50X1R5cGVzXS54bWxQSwECLQAUAAYACAAAACEAWvQsW78AAAAVAQAACwAA&#10;AAAAAAAAAAAAAAAfAQAAX3JlbHMvLnJlbHNQSwECLQAUAAYACAAAACEAI+wrTcMAAADdAAAADwAA&#10;AAAAAAAAAAAAAAAHAgAAZHJzL2Rvd25yZXYueG1sUEsFBgAAAAADAAMAtwAAAPcCAAAAAA=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Уровень </w:t>
                              </w:r>
                            </w:p>
                          </w:txbxContent>
                        </v:textbox>
                      </v:rect>
                      <v:rect id="Rectangle 1302" o:spid="_x0000_s1037" style="position:absolute;left:720;top:11752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03" o:spid="_x0000_s1038" style="position:absolute;left:-2500;top:8344;width:7044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трудовой </w:t>
                              </w:r>
                            </w:p>
                          </w:txbxContent>
                        </v:textbox>
                      </v:rect>
                      <v:rect id="Rectangle 1304" o:spid="_x0000_s1039" style="position:absolute;left:720;top:6174;width:421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05" o:spid="_x0000_s1040" style="position:absolute;left:-3421;top:1816;width:8885;height:150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активности </w:t>
                              </w:r>
                            </w:p>
                          </w:txbxContent>
                        </v:textbox>
                      </v:rect>
                      <v:rect id="Rectangle 1306" o:spid="_x0000_s1041" style="position:absolute;left:721;top:-825;width:420;height:186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" filled="f" stroked="f">
                        <v:textbox inset="0,0,0,0">
                          <w:txbxContent>
                            <w:p w:rsidR="00883269" w:rsidRDefault="00883269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315" w:line="240" w:lineRule="auto"/>
              <w:ind w:left="106" w:firstLine="0"/>
              <w:jc w:val="left"/>
            </w:pPr>
            <w:r>
              <w:t xml:space="preserve">1.Навыки трудовой деятельности. </w:t>
            </w:r>
          </w:p>
          <w:p w:rsidR="007B423B" w:rsidRDefault="004824B1">
            <w:pPr>
              <w:numPr>
                <w:ilvl w:val="0"/>
                <w:numId w:val="6"/>
              </w:numPr>
              <w:spacing w:after="10" w:line="240" w:lineRule="auto"/>
              <w:ind w:firstLine="0"/>
              <w:jc w:val="left"/>
            </w:pPr>
            <w:r>
              <w:t xml:space="preserve">Проявление </w:t>
            </w:r>
            <w:r>
              <w:tab/>
              <w:t xml:space="preserve">трудолюбия, старательности. </w:t>
            </w:r>
          </w:p>
          <w:p w:rsidR="007B423B" w:rsidRDefault="004824B1">
            <w:pPr>
              <w:spacing w:after="37" w:line="240" w:lineRule="auto"/>
              <w:ind w:left="0" w:firstLine="0"/>
              <w:jc w:val="left"/>
            </w:pPr>
            <w:r>
              <w:rPr>
                <w:sz w:val="23"/>
              </w:rPr>
              <w:t xml:space="preserve"> </w:t>
            </w:r>
          </w:p>
          <w:p w:rsidR="007B423B" w:rsidRDefault="004824B1">
            <w:pPr>
              <w:numPr>
                <w:ilvl w:val="0"/>
                <w:numId w:val="6"/>
              </w:numPr>
              <w:spacing w:after="0" w:line="276" w:lineRule="auto"/>
              <w:ind w:firstLine="0"/>
              <w:jc w:val="left"/>
            </w:pPr>
            <w:r>
              <w:t xml:space="preserve">Добросовестность, активность, ответственность в учебном труде.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4824B1">
            <w:pPr>
              <w:spacing w:after="313" w:line="240" w:lineRule="auto"/>
              <w:ind w:left="106" w:firstLine="0"/>
              <w:jc w:val="left"/>
            </w:pPr>
            <w:r>
              <w:t xml:space="preserve">Наблюдение. </w:t>
            </w:r>
          </w:p>
          <w:p w:rsidR="007B423B" w:rsidRDefault="004824B1">
            <w:pPr>
              <w:spacing w:after="0" w:line="276" w:lineRule="auto"/>
              <w:ind w:left="106" w:right="27" w:firstLine="0"/>
              <w:jc w:val="left"/>
            </w:pPr>
            <w:r>
              <w:t xml:space="preserve">Анализ продуктов трудовой деятельности. </w:t>
            </w:r>
          </w:p>
        </w:tc>
      </w:tr>
    </w:tbl>
    <w:p w:rsidR="007B423B" w:rsidRDefault="004824B1">
      <w:pPr>
        <w:spacing w:after="43" w:line="240" w:lineRule="auto"/>
        <w:ind w:left="1184" w:firstLine="0"/>
        <w:jc w:val="left"/>
      </w:pPr>
      <w:r>
        <w:t xml:space="preserve"> </w:t>
      </w:r>
    </w:p>
    <w:p w:rsidR="007B423B" w:rsidRDefault="004824B1">
      <w:pPr>
        <w:ind w:left="473" w:right="789" w:firstLine="710"/>
      </w:pPr>
      <w:r>
        <w:t xml:space="preserve">Итоги учёта знаний, умений, овладения обучающимися универсальных учебных действий подводятся посредством листов педагогических наблюдений, опросников. 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 </w:t>
      </w:r>
    </w:p>
    <w:p w:rsidR="007B423B" w:rsidRDefault="004824B1">
      <w:pPr>
        <w:ind w:left="473" w:right="792" w:firstLine="710"/>
      </w:pPr>
      <w:r>
        <w:t xml:space="preserve">Контроль и оценка результатов освоения программы внеурочной деятельности </w:t>
      </w:r>
      <w:proofErr w:type="gramStart"/>
      <w:r>
        <w:t>зависит</w:t>
      </w:r>
      <w:proofErr w:type="gramEnd"/>
      <w:r>
        <w:t xml:space="preserve">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ролевые игры, школьная научно-практическая конференция. </w:t>
      </w:r>
    </w:p>
    <w:p w:rsidR="007B423B" w:rsidRDefault="004824B1">
      <w:pPr>
        <w:spacing w:after="50" w:line="240" w:lineRule="auto"/>
        <w:ind w:left="0" w:firstLine="0"/>
        <w:jc w:val="left"/>
      </w:pPr>
      <w:r>
        <w:rPr>
          <w:sz w:val="26"/>
        </w:rPr>
        <w:t xml:space="preserve"> </w:t>
      </w: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8C56C5" w:rsidRDefault="008C56C5">
      <w:pPr>
        <w:spacing w:after="1" w:line="240" w:lineRule="auto"/>
        <w:ind w:left="10" w:right="-15"/>
        <w:jc w:val="center"/>
        <w:rPr>
          <w:b/>
        </w:rPr>
      </w:pPr>
    </w:p>
    <w:p w:rsidR="006D0797" w:rsidRDefault="006D0797">
      <w:pPr>
        <w:spacing w:after="1" w:line="240" w:lineRule="auto"/>
        <w:ind w:left="10" w:right="-15"/>
        <w:jc w:val="center"/>
        <w:rPr>
          <w:b/>
        </w:rPr>
      </w:pPr>
    </w:p>
    <w:p w:rsidR="007B423B" w:rsidRDefault="004824B1">
      <w:pPr>
        <w:spacing w:after="113" w:line="240" w:lineRule="auto"/>
        <w:ind w:left="3702" w:firstLine="0"/>
        <w:jc w:val="left"/>
      </w:pPr>
      <w:r>
        <w:rPr>
          <w:b/>
        </w:rPr>
        <w:t xml:space="preserve">                  </w:t>
      </w:r>
    </w:p>
    <w:p w:rsidR="006D0797" w:rsidRDefault="004824B1">
      <w:pPr>
        <w:spacing w:line="287" w:lineRule="auto"/>
        <w:ind w:left="979" w:right="4465" w:firstLine="775"/>
        <w:rPr>
          <w:b/>
        </w:rPr>
      </w:pPr>
      <w:r>
        <w:rPr>
          <w:b/>
        </w:rPr>
        <w:t xml:space="preserve">    Содержание программы 2 класса </w:t>
      </w:r>
    </w:p>
    <w:p w:rsidR="007B423B" w:rsidRDefault="004824B1">
      <w:pPr>
        <w:spacing w:line="287" w:lineRule="auto"/>
        <w:ind w:left="979" w:right="4465" w:firstLine="775"/>
      </w:pPr>
      <w:r>
        <w:lastRenderedPageBreak/>
        <w:t xml:space="preserve">Занятие 1. Мы построим новый дом. </w:t>
      </w:r>
    </w:p>
    <w:p w:rsidR="007B423B" w:rsidRDefault="004824B1">
      <w:r>
        <w:t>Занятие 2. Кто такой</w:t>
      </w:r>
      <w:hyperlink r:id="rId5">
        <w:r>
          <w:t xml:space="preserve"> дизайнер.</w:t>
        </w:r>
      </w:hyperlink>
      <w:r>
        <w:t xml:space="preserve"> </w:t>
      </w:r>
    </w:p>
    <w:p w:rsidR="007B423B" w:rsidRDefault="004824B1">
      <w:r>
        <w:t xml:space="preserve">Занятие 3. Самый классный – классный уголок. </w:t>
      </w:r>
    </w:p>
    <w:p w:rsidR="007B423B" w:rsidRDefault="004824B1">
      <w:r>
        <w:t xml:space="preserve">Занятие 4. Как составить букет. </w:t>
      </w:r>
    </w:p>
    <w:p w:rsidR="007B423B" w:rsidRDefault="004824B1">
      <w:r>
        <w:t xml:space="preserve">Занятие 5. Фигурки из цветов. </w:t>
      </w:r>
    </w:p>
    <w:p w:rsidR="007B423B" w:rsidRDefault="004824B1">
      <w:r>
        <w:t>Занятие 6. Кто такой</w:t>
      </w:r>
      <w:hyperlink r:id="rId6">
        <w:r>
          <w:t xml:space="preserve"> скульптор.</w:t>
        </w:r>
      </w:hyperlink>
      <w:r>
        <w:t xml:space="preserve"> </w:t>
      </w:r>
    </w:p>
    <w:p w:rsidR="007B423B" w:rsidRDefault="004824B1">
      <w:r>
        <w:t xml:space="preserve">Занятие 7. Лепка из глины </w:t>
      </w:r>
    </w:p>
    <w:p w:rsidR="007B423B" w:rsidRDefault="004824B1">
      <w:r>
        <w:t xml:space="preserve">Занятие 8. Маленькие фея. Как придумать аромат </w:t>
      </w:r>
    </w:p>
    <w:p w:rsidR="007B423B" w:rsidRDefault="004824B1">
      <w:r>
        <w:t>Занятие 9. Кто шьёт новую одежду. В гости на швейную фабрику, ателье</w:t>
      </w:r>
      <w:r>
        <w:rPr>
          <w:i/>
        </w:rPr>
        <w:t xml:space="preserve">. </w:t>
      </w:r>
    </w:p>
    <w:p w:rsidR="007B423B" w:rsidRDefault="004824B1">
      <w:r>
        <w:t xml:space="preserve">Занятие 10 Вкусная профессия. Кто готовит нам обед. </w:t>
      </w:r>
    </w:p>
    <w:p w:rsidR="007B423B" w:rsidRDefault="004824B1">
      <w:r>
        <w:t>Занятие 11. Моя мама -</w:t>
      </w:r>
      <w:hyperlink r:id="rId7">
        <w:r>
          <w:t xml:space="preserve"> парикмахер </w:t>
        </w:r>
      </w:hyperlink>
    </w:p>
    <w:p w:rsidR="007B423B" w:rsidRDefault="004824B1">
      <w:pPr>
        <w:ind w:right="132"/>
      </w:pPr>
      <w:r>
        <w:t xml:space="preserve">Занятие 12. «Уронили мишку на пол, оторвали мишке лапу» Новая жизнь старым вещам Занятие 13. Кто украшает книжку. </w:t>
      </w:r>
    </w:p>
    <w:p w:rsidR="007B423B" w:rsidRDefault="004824B1">
      <w:r>
        <w:t xml:space="preserve">Занятие 14. Рисуем сказку. Компьютерная иллюстрация </w:t>
      </w:r>
    </w:p>
    <w:p w:rsidR="007B423B" w:rsidRDefault="004824B1">
      <w:r>
        <w:t xml:space="preserve">Занятие 15. Кто рисует картины </w:t>
      </w:r>
    </w:p>
    <w:p w:rsidR="007B423B" w:rsidRDefault="004824B1">
      <w:r>
        <w:t xml:space="preserve">Занятие 16. Художники - детям </w:t>
      </w:r>
    </w:p>
    <w:p w:rsidR="007B423B" w:rsidRDefault="004824B1">
      <w:r>
        <w:t xml:space="preserve">Занятие 17. Когда возникла музыка. Музыканты оркестра </w:t>
      </w:r>
    </w:p>
    <w:p w:rsidR="007B423B" w:rsidRDefault="004824B1">
      <w:r>
        <w:t xml:space="preserve">Занятие 18. Кто сочиняет музыку </w:t>
      </w:r>
    </w:p>
    <w:p w:rsidR="007B423B" w:rsidRDefault="004824B1">
      <w:pPr>
        <w:ind w:left="10"/>
      </w:pPr>
      <w:r>
        <w:rPr>
          <w:i/>
        </w:rPr>
        <w:t xml:space="preserve">                 </w:t>
      </w:r>
      <w:r>
        <w:t xml:space="preserve">Занятие 19. Композиторы – детям </w:t>
      </w:r>
    </w:p>
    <w:p w:rsidR="007B423B" w:rsidRDefault="004824B1">
      <w:pPr>
        <w:ind w:left="483"/>
      </w:pPr>
      <w:r>
        <w:t xml:space="preserve">         Занятие 20. Чем занимается </w:t>
      </w:r>
      <w:hyperlink r:id="rId8">
        <w:r>
          <w:t>дирижёр. О</w:t>
        </w:r>
      </w:hyperlink>
      <w:r>
        <w:t xml:space="preserve">ркестр. Волшебная палочка дирижёра </w:t>
      </w:r>
    </w:p>
    <w:p w:rsidR="007B423B" w:rsidRDefault="004824B1">
      <w:r>
        <w:t xml:space="preserve">Занятие 21. Как стать писателем. Проба пера </w:t>
      </w:r>
    </w:p>
    <w:p w:rsidR="007B423B" w:rsidRDefault="004824B1">
      <w:r>
        <w:t xml:space="preserve">Занятие 22. Писатели – детям </w:t>
      </w:r>
    </w:p>
    <w:p w:rsidR="007B423B" w:rsidRDefault="004824B1">
      <w:r>
        <w:t>Занятие 23. Как рождаются стихи. Про</w:t>
      </w:r>
      <w:hyperlink r:id="rId9">
        <w:r>
          <w:t xml:space="preserve"> поэто</w:t>
        </w:r>
      </w:hyperlink>
      <w:r>
        <w:t xml:space="preserve">в. </w:t>
      </w:r>
    </w:p>
    <w:p w:rsidR="007B423B" w:rsidRDefault="004824B1">
      <w:r>
        <w:t xml:space="preserve">Занятие 24. Поэты – детям </w:t>
      </w:r>
    </w:p>
    <w:p w:rsidR="007B423B" w:rsidRDefault="004824B1">
      <w:r>
        <w:t>Занятие 25. Профессия -</w:t>
      </w:r>
      <w:hyperlink r:id="rId10">
        <w:r>
          <w:t xml:space="preserve"> режиссёр </w:t>
        </w:r>
      </w:hyperlink>
    </w:p>
    <w:p w:rsidR="007B423B" w:rsidRDefault="004824B1">
      <w:r>
        <w:t xml:space="preserve">Занятие 26. Кукольный театр. Сыграем пьесу. </w:t>
      </w:r>
    </w:p>
    <w:p w:rsidR="007B423B" w:rsidRDefault="004824B1">
      <w:r>
        <w:t xml:space="preserve">Занятие 27. Я хочу танцевать. Как стать танцором </w:t>
      </w:r>
    </w:p>
    <w:p w:rsidR="007B423B" w:rsidRDefault="004824B1">
      <w:r>
        <w:t xml:space="preserve">Занятие 28. Кто придумывает танцы </w:t>
      </w:r>
    </w:p>
    <w:p w:rsidR="007B423B" w:rsidRDefault="004824B1">
      <w:pPr>
        <w:spacing w:after="28" w:line="232" w:lineRule="auto"/>
        <w:ind w:right="2736"/>
        <w:jc w:val="left"/>
      </w:pPr>
      <w:r>
        <w:t xml:space="preserve">Занятие 29. «Танцевальная жемчужина». Экскурсия в Дом творчества Занятие 30. Кто пишет статьи в газету. Занятие 31. Репортаж с места событий Занятие 32. Что делает фотограф. </w:t>
      </w:r>
    </w:p>
    <w:p w:rsidR="007B423B" w:rsidRDefault="004824B1">
      <w:r>
        <w:t xml:space="preserve">Занятие 33. Фотография другу </w:t>
      </w:r>
    </w:p>
    <w:p w:rsidR="007B423B" w:rsidRDefault="004824B1">
      <w:pPr>
        <w:ind w:left="10"/>
      </w:pPr>
      <w:r>
        <w:t xml:space="preserve">                 Занятие 34. Итоговое повторение. </w:t>
      </w:r>
      <w:r>
        <w:rPr>
          <w:i/>
        </w:rPr>
        <w:t xml:space="preserve"> </w:t>
      </w:r>
    </w:p>
    <w:p w:rsidR="00262A31" w:rsidRDefault="004824B1" w:rsidP="006D0797">
      <w:pPr>
        <w:spacing w:after="43" w:line="235" w:lineRule="auto"/>
        <w:ind w:left="1839" w:right="-15"/>
        <w:jc w:val="left"/>
        <w:rPr>
          <w:b/>
        </w:rPr>
      </w:pPr>
      <w:r>
        <w:rPr>
          <w:b/>
        </w:rPr>
        <w:t xml:space="preserve">  </w:t>
      </w:r>
    </w:p>
    <w:p w:rsidR="00262A31" w:rsidRDefault="00262A31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>
      <w:pPr>
        <w:spacing w:after="28" w:line="232" w:lineRule="auto"/>
        <w:ind w:left="0" w:right="2736" w:firstLine="110"/>
        <w:jc w:val="left"/>
        <w:rPr>
          <w:b/>
        </w:rPr>
      </w:pPr>
    </w:p>
    <w:p w:rsidR="006D0797" w:rsidRDefault="006D0797" w:rsidP="008C56C5">
      <w:pPr>
        <w:tabs>
          <w:tab w:val="left" w:pos="284"/>
        </w:tabs>
        <w:spacing w:after="70" w:line="240" w:lineRule="auto"/>
        <w:ind w:left="0" w:right="5367" w:firstLine="0"/>
        <w:jc w:val="center"/>
        <w:rPr>
          <w:b/>
        </w:rPr>
      </w:pPr>
    </w:p>
    <w:p w:rsidR="006D0797" w:rsidRDefault="006D0797" w:rsidP="008C56C5">
      <w:pPr>
        <w:tabs>
          <w:tab w:val="left" w:pos="284"/>
        </w:tabs>
        <w:spacing w:after="70" w:line="240" w:lineRule="auto"/>
        <w:ind w:left="0" w:right="5367" w:firstLine="0"/>
        <w:jc w:val="center"/>
        <w:rPr>
          <w:b/>
        </w:rPr>
      </w:pPr>
    </w:p>
    <w:p w:rsidR="006D0797" w:rsidRDefault="006D0797" w:rsidP="008C56C5">
      <w:pPr>
        <w:tabs>
          <w:tab w:val="left" w:pos="284"/>
        </w:tabs>
        <w:spacing w:after="70" w:line="240" w:lineRule="auto"/>
        <w:ind w:left="0" w:right="5367" w:firstLine="0"/>
        <w:jc w:val="center"/>
        <w:rPr>
          <w:b/>
        </w:rPr>
      </w:pPr>
    </w:p>
    <w:p w:rsidR="007B423B" w:rsidRDefault="004824B1" w:rsidP="008C56C5">
      <w:pPr>
        <w:tabs>
          <w:tab w:val="left" w:pos="284"/>
        </w:tabs>
        <w:spacing w:after="70" w:line="240" w:lineRule="auto"/>
        <w:ind w:left="0" w:right="5367" w:firstLine="0"/>
        <w:jc w:val="center"/>
      </w:pPr>
      <w:r>
        <w:rPr>
          <w:b/>
        </w:rPr>
        <w:t>Календарно-</w:t>
      </w:r>
      <w:proofErr w:type="gramStart"/>
      <w:r>
        <w:rPr>
          <w:b/>
        </w:rPr>
        <w:t>тематическое  2</w:t>
      </w:r>
      <w:proofErr w:type="gramEnd"/>
      <w:r>
        <w:rPr>
          <w:b/>
        </w:rPr>
        <w:t xml:space="preserve"> классе </w:t>
      </w:r>
    </w:p>
    <w:tbl>
      <w:tblPr>
        <w:tblStyle w:val="TableGrid"/>
        <w:tblW w:w="10209" w:type="dxa"/>
        <w:tblInd w:w="557" w:type="dxa"/>
        <w:tblCellMar>
          <w:left w:w="5" w:type="dxa"/>
          <w:right w:w="139" w:type="dxa"/>
        </w:tblCellMar>
        <w:tblLook w:val="04A0" w:firstRow="1" w:lastRow="0" w:firstColumn="1" w:lastColumn="0" w:noHBand="0" w:noVBand="1"/>
      </w:tblPr>
      <w:tblGrid>
        <w:gridCol w:w="710"/>
        <w:gridCol w:w="5386"/>
        <w:gridCol w:w="992"/>
        <w:gridCol w:w="994"/>
        <w:gridCol w:w="2127"/>
      </w:tblGrid>
      <w:tr w:rsidR="007B423B">
        <w:trPr>
          <w:trHeight w:val="26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34" w:line="240" w:lineRule="auto"/>
              <w:ind w:left="245" w:firstLine="0"/>
              <w:jc w:val="left"/>
            </w:pPr>
            <w:r>
              <w:rPr>
                <w:b/>
                <w:sz w:val="22"/>
              </w:rPr>
              <w:t xml:space="preserve">№ </w:t>
            </w:r>
          </w:p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п/п 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2"/>
              </w:rPr>
              <w:lastRenderedPageBreak/>
              <w:t xml:space="preserve">Темы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B423B" w:rsidRDefault="007B423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466" w:firstLine="0"/>
              <w:jc w:val="left"/>
            </w:pPr>
            <w:r>
              <w:rPr>
                <w:b/>
                <w:sz w:val="22"/>
              </w:rPr>
              <w:t xml:space="preserve">Количество часов </w:t>
            </w:r>
          </w:p>
        </w:tc>
      </w:tr>
      <w:tr w:rsidR="007B423B">
        <w:trPr>
          <w:trHeight w:val="5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7B423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7B423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57" w:hanging="115"/>
              <w:jc w:val="left"/>
            </w:pPr>
            <w:proofErr w:type="spellStart"/>
            <w:r>
              <w:rPr>
                <w:b/>
                <w:sz w:val="22"/>
              </w:rPr>
              <w:t>Теор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ия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proofErr w:type="spellStart"/>
            <w:proofErr w:type="gramStart"/>
            <w:r>
              <w:rPr>
                <w:b/>
                <w:sz w:val="22"/>
              </w:rPr>
              <w:t>Прак</w:t>
            </w:r>
            <w:proofErr w:type="spellEnd"/>
            <w:r>
              <w:rPr>
                <w:b/>
                <w:sz w:val="22"/>
              </w:rPr>
              <w:t>- тика</w:t>
            </w:r>
            <w:proofErr w:type="gramEnd"/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B423B" w:rsidRDefault="004824B1">
            <w:pPr>
              <w:spacing w:after="0" w:line="276" w:lineRule="auto"/>
              <w:ind w:left="113" w:firstLine="0"/>
              <w:jc w:val="left"/>
            </w:pPr>
            <w:r>
              <w:rPr>
                <w:b/>
                <w:sz w:val="22"/>
              </w:rPr>
              <w:t xml:space="preserve">Дата 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Мы построим новый дом.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6D0797" w:rsidP="00F6762C">
            <w:pPr>
              <w:spacing w:after="0" w:line="276" w:lineRule="auto"/>
              <w:ind w:left="108" w:firstLine="0"/>
              <w:jc w:val="center"/>
            </w:pPr>
            <w:r>
              <w:rPr>
                <w:sz w:val="22"/>
              </w:rPr>
              <w:t>02.09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>Кто такой</w:t>
            </w:r>
            <w:hyperlink r:id="rId11">
              <w:r>
                <w:t xml:space="preserve"> дизайнер.</w:t>
              </w:r>
            </w:hyperlink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6D0797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09.09оооо</w:t>
            </w:r>
            <w:r w:rsidR="00F8644B">
              <w:t>09.09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Самый классный – классный уголок.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tabs>
                <w:tab w:val="center" w:pos="992"/>
              </w:tabs>
              <w:spacing w:after="0" w:line="276" w:lineRule="auto"/>
              <w:ind w:left="0" w:firstLine="0"/>
              <w:jc w:val="center"/>
            </w:pPr>
            <w:r>
              <w:t>16.09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4.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Как составить букет.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t>23.09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5.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Фигурки из цветов.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t>30.09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6.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>Кто такой</w:t>
            </w:r>
            <w:hyperlink r:id="rId12">
              <w:r>
                <w:t xml:space="preserve"> скульптор.</w:t>
              </w:r>
            </w:hyperlink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</w:t>
            </w:r>
            <w:r w:rsidR="006D0797">
              <w:rPr>
                <w:sz w:val="2"/>
              </w:rPr>
              <w:t>ппппп</w:t>
            </w:r>
            <w:r>
              <w:t>07.10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7.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Лепка из глины.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14.10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8.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Маленькие фея. Как придумать аромат.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21.10</w:t>
            </w:r>
          </w:p>
        </w:tc>
      </w:tr>
      <w:tr w:rsidR="007B423B">
        <w:trPr>
          <w:trHeight w:val="565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9. </w:t>
            </w:r>
          </w:p>
          <w:p w:rsidR="007B423B" w:rsidRDefault="004824B1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</w:pPr>
            <w:r>
              <w:t xml:space="preserve">Кто шьёт новую одежду. В гости на швейную фабрику, ателье.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1 </w:t>
            </w:r>
          </w:p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Пппппп28</w:t>
            </w:r>
            <w:r>
              <w:t>.28.10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10.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Вкусная профессия. Кто готовит нам обед.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11.11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11.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>Моя мама –</w:t>
            </w:r>
            <w:hyperlink r:id="rId13">
              <w:r>
                <w:t xml:space="preserve"> парикмахер.</w:t>
              </w:r>
            </w:hyperlink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proofErr w:type="spellStart"/>
            <w:r>
              <w:rPr>
                <w:sz w:val="2"/>
              </w:rPr>
              <w:t>пппп</w:t>
            </w:r>
            <w:proofErr w:type="spellEnd"/>
            <w:r>
              <w:rPr>
                <w:sz w:val="2"/>
              </w:rPr>
              <w:t xml:space="preserve"> Пппппп</w:t>
            </w:r>
            <w:r>
              <w:t>18.11</w:t>
            </w:r>
          </w:p>
        </w:tc>
      </w:tr>
      <w:tr w:rsidR="007B423B">
        <w:trPr>
          <w:trHeight w:val="56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12. </w:t>
            </w:r>
          </w:p>
          <w:p w:rsidR="007B423B" w:rsidRDefault="004824B1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right="115" w:firstLine="0"/>
              <w:jc w:val="left"/>
            </w:pPr>
            <w:r>
              <w:t xml:space="preserve">«Уронили мишку на пол, оторвали мишке лапу». Новая жизнь старым вещам.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1 </w:t>
            </w:r>
          </w:p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25.11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13.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Кто украшает книжку.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02.12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14.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Рисуем сказку. Компьютерная иллюстрация.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09.12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15.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Кто рисует картины.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16.12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16.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Художники – детям.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23.12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17.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Когда возникла музыка. Музыканты оркестра.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13.01</w:t>
            </w:r>
          </w:p>
        </w:tc>
      </w:tr>
      <w:tr w:rsidR="007B423B">
        <w:trPr>
          <w:trHeight w:val="329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18.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Кто сочиняет музыку.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20.01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19.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Композиторы – детям.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27.01</w:t>
            </w:r>
          </w:p>
        </w:tc>
      </w:tr>
      <w:tr w:rsidR="007B423B">
        <w:trPr>
          <w:trHeight w:val="57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20. </w:t>
            </w:r>
          </w:p>
          <w:p w:rsidR="007B423B" w:rsidRDefault="004824B1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</w:pPr>
            <w:r>
              <w:t>Чем занимается</w:t>
            </w:r>
            <w:hyperlink r:id="rId14">
              <w:r>
                <w:t xml:space="preserve"> дирижёр.</w:t>
              </w:r>
            </w:hyperlink>
            <w:r>
              <w:t xml:space="preserve"> Оркестр. Волшебная палочка дирижёра.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1 </w:t>
            </w:r>
          </w:p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03.02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21.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Как стать писателем. Проба пера.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10.02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22.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Писатели – детям.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17.02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23.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>Как рождаются стихи. Про</w:t>
            </w:r>
            <w:hyperlink r:id="rId15">
              <w:r>
                <w:t xml:space="preserve"> поэто</w:t>
              </w:r>
            </w:hyperlink>
            <w:r>
              <w:t xml:space="preserve">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24.02</w:t>
            </w:r>
          </w:p>
        </w:tc>
      </w:tr>
      <w:tr w:rsidR="007B423B">
        <w:trPr>
          <w:trHeight w:val="334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24.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Поэты – детям.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03.03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25.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Профессия </w:t>
            </w:r>
            <w:hyperlink r:id="rId16">
              <w:r>
                <w:t>режиссёр.</w:t>
              </w:r>
            </w:hyperlink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17.03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26.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Кукольный театр. Сыграем пьесу.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Ппппп0000 Пппппп</w:t>
            </w:r>
            <w:r>
              <w:t>07.04</w:t>
            </w:r>
          </w:p>
        </w:tc>
      </w:tr>
      <w:tr w:rsidR="007B423B">
        <w:trPr>
          <w:trHeight w:val="332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27.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Я хочу танцевать. Как стать танцором.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14.04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28.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Кто придумывает танцы.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jc w:val="center"/>
            </w:pPr>
            <w:r>
              <w:rPr>
                <w:sz w:val="2"/>
              </w:rPr>
              <w:t>Пппп12</w:t>
            </w:r>
          </w:p>
          <w:p w:rsidR="00F8644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21.04</w:t>
            </w:r>
          </w:p>
        </w:tc>
      </w:tr>
      <w:tr w:rsidR="007B423B">
        <w:trPr>
          <w:trHeight w:val="564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29. </w:t>
            </w:r>
          </w:p>
          <w:p w:rsidR="007B423B" w:rsidRDefault="004824B1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right="292" w:firstLine="0"/>
            </w:pPr>
            <w:r>
              <w:t xml:space="preserve">Танцевальная жемчужина. Экскурсия в Дворец культуры </w:t>
            </w:r>
            <w:proofErr w:type="spellStart"/>
            <w:r>
              <w:t>им.Маяковского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23" w:line="240" w:lineRule="auto"/>
              <w:ind w:left="0" w:firstLine="0"/>
              <w:jc w:val="center"/>
            </w:pPr>
            <w:r>
              <w:t xml:space="preserve">1 </w:t>
            </w:r>
          </w:p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tabs>
                <w:tab w:val="center" w:pos="992"/>
              </w:tabs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24.04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30.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Кто пишет статьи в газету.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28.04 Пппппп</w:t>
            </w:r>
            <w:r>
              <w:t>28.04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31.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Репортаж с места событий.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spacing w:after="0" w:line="276" w:lineRule="auto"/>
              <w:ind w:left="2" w:firstLine="0"/>
              <w:jc w:val="center"/>
            </w:pPr>
            <w:proofErr w:type="spellStart"/>
            <w:r>
              <w:rPr>
                <w:sz w:val="2"/>
              </w:rPr>
              <w:t>Пппппп</w:t>
            </w:r>
            <w:proofErr w:type="spellEnd"/>
            <w:r>
              <w:rPr>
                <w:sz w:val="2"/>
              </w:rPr>
              <w:t xml:space="preserve"> Пппппп</w:t>
            </w:r>
            <w:r>
              <w:t>30.04</w:t>
            </w:r>
          </w:p>
        </w:tc>
      </w:tr>
      <w:tr w:rsidR="007B423B">
        <w:trPr>
          <w:trHeight w:val="331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32.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Что делает фотограф.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8644B" w:rsidP="00F6762C">
            <w:pPr>
              <w:tabs>
                <w:tab w:val="center" w:pos="992"/>
              </w:tabs>
              <w:spacing w:after="0" w:line="276" w:lineRule="auto"/>
              <w:ind w:left="2" w:firstLine="0"/>
              <w:jc w:val="center"/>
            </w:pPr>
            <w:proofErr w:type="spellStart"/>
            <w:r>
              <w:rPr>
                <w:sz w:val="2"/>
              </w:rPr>
              <w:t>Пппппп</w:t>
            </w:r>
            <w:proofErr w:type="spellEnd"/>
            <w:r w:rsidR="00F6762C">
              <w:rPr>
                <w:sz w:val="2"/>
              </w:rPr>
              <w:t xml:space="preserve"> Пппппп</w:t>
            </w:r>
            <w:r w:rsidR="00F6762C">
              <w:t>05.05</w:t>
            </w:r>
            <w:r>
              <w:rPr>
                <w:sz w:val="2"/>
              </w:rPr>
              <w:t>Пппппп</w:t>
            </w:r>
          </w:p>
        </w:tc>
      </w:tr>
      <w:tr w:rsidR="007B423B">
        <w:trPr>
          <w:trHeight w:val="336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33.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Фотография другу.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6762C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111111111111111 Пппппп</w:t>
            </w:r>
            <w:r>
              <w:t>19.05</w:t>
            </w:r>
            <w:r>
              <w:rPr>
                <w:sz w:val="2"/>
              </w:rPr>
              <w:t>Пппппп</w:t>
            </w:r>
          </w:p>
        </w:tc>
      </w:tr>
      <w:tr w:rsidR="007B423B">
        <w:trPr>
          <w:trHeight w:val="578"/>
        </w:trPr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34.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110" w:firstLine="0"/>
              <w:jc w:val="left"/>
            </w:pPr>
            <w:r>
              <w:t xml:space="preserve">Итоговое занятие.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423B" w:rsidRDefault="004824B1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B423B" w:rsidRDefault="00F6762C" w:rsidP="00F6762C">
            <w:pPr>
              <w:spacing w:after="0" w:line="276" w:lineRule="auto"/>
              <w:ind w:left="2" w:firstLine="0"/>
              <w:jc w:val="center"/>
            </w:pPr>
            <w:r>
              <w:rPr>
                <w:sz w:val="2"/>
              </w:rPr>
              <w:t>Пппппп</w:t>
            </w:r>
            <w:r>
              <w:t>26.05</w:t>
            </w:r>
            <w:r>
              <w:rPr>
                <w:sz w:val="2"/>
              </w:rPr>
              <w:t>Пппппп</w:t>
            </w:r>
          </w:p>
        </w:tc>
      </w:tr>
    </w:tbl>
    <w:p w:rsidR="007B423B" w:rsidRDefault="004824B1">
      <w:pPr>
        <w:spacing w:after="68" w:line="240" w:lineRule="auto"/>
        <w:ind w:left="0" w:firstLine="0"/>
        <w:jc w:val="left"/>
        <w:rPr>
          <w:b/>
        </w:rPr>
      </w:pPr>
      <w:r>
        <w:rPr>
          <w:b/>
        </w:rPr>
        <w:t xml:space="preserve">                                            </w:t>
      </w:r>
    </w:p>
    <w:p w:rsidR="00883269" w:rsidRDefault="00883269">
      <w:pPr>
        <w:spacing w:after="68" w:line="240" w:lineRule="auto"/>
        <w:ind w:left="0" w:firstLine="0"/>
        <w:jc w:val="left"/>
      </w:pPr>
    </w:p>
    <w:p w:rsidR="008C56C5" w:rsidRDefault="004824B1" w:rsidP="008C56C5">
      <w:pPr>
        <w:spacing w:after="70" w:line="240" w:lineRule="auto"/>
        <w:ind w:left="0" w:firstLine="0"/>
        <w:jc w:val="left"/>
      </w:pPr>
      <w:r>
        <w:rPr>
          <w:b/>
        </w:rPr>
        <w:t xml:space="preserve">                             </w:t>
      </w: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9924A7" w:rsidRDefault="009924A7">
      <w:pPr>
        <w:spacing w:after="70" w:line="240" w:lineRule="auto"/>
        <w:ind w:left="5087" w:firstLine="0"/>
        <w:jc w:val="left"/>
        <w:rPr>
          <w:b/>
        </w:rPr>
      </w:pPr>
    </w:p>
    <w:p w:rsidR="00262A31" w:rsidRDefault="00262A31">
      <w:pPr>
        <w:spacing w:after="70" w:line="240" w:lineRule="auto"/>
        <w:ind w:left="5087" w:firstLine="0"/>
        <w:jc w:val="left"/>
        <w:rPr>
          <w:b/>
        </w:rPr>
      </w:pPr>
    </w:p>
    <w:p w:rsidR="006D0797" w:rsidRDefault="006D0797">
      <w:pPr>
        <w:spacing w:after="70" w:line="240" w:lineRule="auto"/>
        <w:ind w:left="5087" w:firstLine="0"/>
        <w:jc w:val="left"/>
        <w:rPr>
          <w:b/>
        </w:rPr>
      </w:pPr>
    </w:p>
    <w:p w:rsidR="006D0797" w:rsidRDefault="006D0797">
      <w:pPr>
        <w:spacing w:after="70" w:line="240" w:lineRule="auto"/>
        <w:ind w:left="5087" w:firstLine="0"/>
        <w:jc w:val="left"/>
        <w:rPr>
          <w:b/>
        </w:rPr>
      </w:pPr>
    </w:p>
    <w:p w:rsidR="006D0797" w:rsidRDefault="006D0797">
      <w:pPr>
        <w:spacing w:after="70" w:line="240" w:lineRule="auto"/>
        <w:ind w:left="5087" w:firstLine="0"/>
        <w:jc w:val="left"/>
        <w:rPr>
          <w:b/>
        </w:rPr>
      </w:pPr>
    </w:p>
    <w:p w:rsidR="007B423B" w:rsidRPr="00262A31" w:rsidRDefault="007B423B">
      <w:pPr>
        <w:spacing w:after="72" w:line="240" w:lineRule="auto"/>
        <w:ind w:left="0" w:firstLine="0"/>
        <w:jc w:val="left"/>
        <w:rPr>
          <w:sz w:val="28"/>
        </w:rPr>
      </w:pPr>
    </w:p>
    <w:p w:rsidR="007B423B" w:rsidRPr="00262A31" w:rsidRDefault="004824B1">
      <w:pPr>
        <w:spacing w:after="0" w:line="240" w:lineRule="auto"/>
        <w:ind w:left="0" w:firstLine="0"/>
        <w:jc w:val="center"/>
        <w:rPr>
          <w:b/>
          <w:sz w:val="28"/>
        </w:rPr>
      </w:pPr>
      <w:r w:rsidRPr="00262A31">
        <w:rPr>
          <w:b/>
          <w:sz w:val="28"/>
        </w:rPr>
        <w:t xml:space="preserve"> </w:t>
      </w:r>
    </w:p>
    <w:p w:rsidR="00262A31" w:rsidRPr="00262A31" w:rsidRDefault="00262A31">
      <w:pPr>
        <w:spacing w:after="0" w:line="240" w:lineRule="auto"/>
        <w:ind w:left="0" w:firstLine="0"/>
        <w:jc w:val="center"/>
        <w:rPr>
          <w:b/>
          <w:sz w:val="28"/>
        </w:rPr>
      </w:pPr>
    </w:p>
    <w:p w:rsidR="00262A31" w:rsidRPr="00262A31" w:rsidRDefault="00262A31">
      <w:pPr>
        <w:spacing w:after="0" w:line="240" w:lineRule="auto"/>
        <w:ind w:left="0" w:firstLine="0"/>
        <w:jc w:val="center"/>
        <w:rPr>
          <w:b/>
          <w:sz w:val="28"/>
        </w:rPr>
      </w:pPr>
    </w:p>
    <w:p w:rsidR="00262A31" w:rsidRPr="00262A31" w:rsidRDefault="00262A31">
      <w:pPr>
        <w:spacing w:after="0" w:line="240" w:lineRule="auto"/>
        <w:ind w:left="0" w:firstLine="0"/>
        <w:jc w:val="center"/>
        <w:rPr>
          <w:b/>
          <w:sz w:val="28"/>
        </w:rPr>
      </w:pPr>
    </w:p>
    <w:p w:rsidR="00262A31" w:rsidRPr="00262A31" w:rsidRDefault="00262A31">
      <w:pPr>
        <w:spacing w:after="0" w:line="240" w:lineRule="auto"/>
        <w:ind w:left="0" w:firstLine="0"/>
        <w:jc w:val="center"/>
        <w:rPr>
          <w:b/>
          <w:sz w:val="28"/>
        </w:rPr>
      </w:pPr>
    </w:p>
    <w:p w:rsidR="00262A31" w:rsidRDefault="00262A31" w:rsidP="00F6762C">
      <w:pPr>
        <w:spacing w:after="0" w:line="240" w:lineRule="auto"/>
        <w:ind w:left="0" w:firstLine="0"/>
        <w:rPr>
          <w:b/>
          <w:sz w:val="28"/>
        </w:rPr>
      </w:pPr>
    </w:p>
    <w:p w:rsidR="00F6762C" w:rsidRDefault="00F6762C" w:rsidP="00F6762C">
      <w:pPr>
        <w:spacing w:after="0" w:line="240" w:lineRule="auto"/>
        <w:ind w:left="0" w:firstLine="0"/>
        <w:rPr>
          <w:b/>
        </w:rPr>
      </w:pPr>
    </w:p>
    <w:p w:rsidR="00262A31" w:rsidRDefault="00262A31">
      <w:pPr>
        <w:spacing w:after="0" w:line="240" w:lineRule="auto"/>
        <w:ind w:left="0" w:firstLine="0"/>
        <w:jc w:val="center"/>
      </w:pPr>
    </w:p>
    <w:p w:rsidR="007B423B" w:rsidRDefault="004824B1">
      <w:pPr>
        <w:spacing w:after="1" w:line="240" w:lineRule="auto"/>
        <w:ind w:left="10" w:right="-15"/>
        <w:jc w:val="center"/>
      </w:pPr>
      <w:r>
        <w:rPr>
          <w:b/>
        </w:rPr>
        <w:t xml:space="preserve">Литература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Анохина Т. Педагогическая поддержка как реальность современного образования. - М.: ИПИ РАО, 1998.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lastRenderedPageBreak/>
        <w:t>Асмолов</w:t>
      </w:r>
      <w:proofErr w:type="spellEnd"/>
      <w:r>
        <w:rPr>
          <w:sz w:val="22"/>
        </w:rPr>
        <w:t xml:space="preserve">, А.Г. Ягодин, Г.А. Образование как расширение возможностей развития личности [Текст] / А.Г. </w:t>
      </w:r>
      <w:proofErr w:type="spellStart"/>
      <w:r>
        <w:rPr>
          <w:sz w:val="22"/>
        </w:rPr>
        <w:t>Асмолов</w:t>
      </w:r>
      <w:proofErr w:type="spellEnd"/>
      <w:r>
        <w:rPr>
          <w:sz w:val="22"/>
        </w:rPr>
        <w:t xml:space="preserve">, Г.А. Ягодин // Вопросы психологии. – 1992. - №1. С.6- 13.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Благинина Е. Н. Тишина. – М.: «Просвещение», 2004.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t>Божович</w:t>
      </w:r>
      <w:proofErr w:type="spellEnd"/>
      <w:r>
        <w:rPr>
          <w:sz w:val="22"/>
        </w:rPr>
        <w:t xml:space="preserve">, Л.И. Личность и её формирование в детском возрасте [Текст] / Л.И. </w:t>
      </w:r>
      <w:proofErr w:type="spellStart"/>
      <w:r>
        <w:rPr>
          <w:sz w:val="22"/>
        </w:rPr>
        <w:t>Божович</w:t>
      </w:r>
      <w:proofErr w:type="spellEnd"/>
      <w:r>
        <w:rPr>
          <w:sz w:val="22"/>
        </w:rPr>
        <w:t xml:space="preserve">. – М., 1968.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Борисова Е.М., Логинова Г.П. Индивидуальность и профессия. - М.: Знание, 1991.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t>Газман</w:t>
      </w:r>
      <w:proofErr w:type="spellEnd"/>
      <w:r>
        <w:rPr>
          <w:sz w:val="22"/>
        </w:rPr>
        <w:t xml:space="preserve"> О.С. Педагогическая поддержка детей в образовании. - М.: </w:t>
      </w:r>
      <w:proofErr w:type="spellStart"/>
      <w:r>
        <w:rPr>
          <w:sz w:val="22"/>
        </w:rPr>
        <w:t>Инноватор</w:t>
      </w:r>
      <w:proofErr w:type="spellEnd"/>
      <w:r>
        <w:rPr>
          <w:sz w:val="22"/>
        </w:rPr>
        <w:t xml:space="preserve">, 1997.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Дмитриев, Ю. Соседи по планете [Текст] / Ю. Дмитриев. - СП «Юнисам»,1985.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proofErr w:type="gramStart"/>
      <w:r>
        <w:rPr>
          <w:sz w:val="22"/>
        </w:rPr>
        <w:t>Журкова,А.Я</w:t>
      </w:r>
      <w:proofErr w:type="spellEnd"/>
      <w:r>
        <w:rPr>
          <w:sz w:val="22"/>
        </w:rPr>
        <w:t>.</w:t>
      </w:r>
      <w:proofErr w:type="gramEnd"/>
      <w:r>
        <w:rPr>
          <w:sz w:val="22"/>
        </w:rPr>
        <w:t xml:space="preserve"> Чистякова С.Н. Методика формирования профессионального самоопределения школьников на различных возрастных этапах [Текс ]: учеб, пособие / А.Я </w:t>
      </w:r>
      <w:proofErr w:type="spellStart"/>
      <w:r>
        <w:rPr>
          <w:sz w:val="22"/>
        </w:rPr>
        <w:t>Журкова</w:t>
      </w:r>
      <w:proofErr w:type="spellEnd"/>
      <w:r>
        <w:rPr>
          <w:sz w:val="22"/>
        </w:rPr>
        <w:t xml:space="preserve">, С.Н. Чистякова. - Кемерово, 1996.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Загребина, Г.В. Давай устроим праздник [Текст] / Г.В. Загребина. - Ярославль, 2003.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Игумнова, Е. Банкир, фермер иль портной… кто же я буду такой??? [Текст]: учеб. </w:t>
      </w:r>
    </w:p>
    <w:p w:rsidR="007B423B" w:rsidRDefault="004824B1">
      <w:pPr>
        <w:spacing w:after="73" w:line="237" w:lineRule="auto"/>
        <w:ind w:left="847" w:right="-15"/>
      </w:pPr>
      <w:r>
        <w:rPr>
          <w:sz w:val="22"/>
        </w:rPr>
        <w:t xml:space="preserve">пособие для преподавателей / Е. Игумнова. - Новосибирск, 1994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Климов Е.А. Психология в профессиональном самоопределении. - Ростов-на-Дону: Феникс, 1997.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Климов Е.А. Путь в профессионализм. - М.: Флинта, 2003.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t>Кугач</w:t>
      </w:r>
      <w:proofErr w:type="spellEnd"/>
      <w:r>
        <w:rPr>
          <w:sz w:val="22"/>
        </w:rPr>
        <w:t xml:space="preserve">, А.Н. </w:t>
      </w:r>
      <w:proofErr w:type="spellStart"/>
      <w:r>
        <w:rPr>
          <w:sz w:val="22"/>
        </w:rPr>
        <w:t>Турыгина</w:t>
      </w:r>
      <w:proofErr w:type="spellEnd"/>
      <w:r>
        <w:rPr>
          <w:sz w:val="22"/>
        </w:rPr>
        <w:t xml:space="preserve">, С.В. Школьные праздники, конкурсы, шоу-программы [Текст]: учеб, пособие / А.Н. </w:t>
      </w:r>
      <w:proofErr w:type="spellStart"/>
      <w:r>
        <w:rPr>
          <w:sz w:val="22"/>
        </w:rPr>
        <w:t>Кугач</w:t>
      </w:r>
      <w:proofErr w:type="spellEnd"/>
      <w:r>
        <w:rPr>
          <w:sz w:val="22"/>
        </w:rPr>
        <w:t xml:space="preserve">, С.В. </w:t>
      </w:r>
      <w:proofErr w:type="spellStart"/>
      <w:r>
        <w:rPr>
          <w:sz w:val="22"/>
        </w:rPr>
        <w:t>Турыгина</w:t>
      </w:r>
      <w:proofErr w:type="spellEnd"/>
      <w:r>
        <w:rPr>
          <w:sz w:val="22"/>
        </w:rPr>
        <w:t xml:space="preserve">. - Ярославль, 2004.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>Образцова, Т.Н. Ролевые игры для детей [Текст] / Т.Н. Образцова. - М.: ООО “</w:t>
      </w:r>
      <w:proofErr w:type="spellStart"/>
      <w:r>
        <w:rPr>
          <w:sz w:val="22"/>
        </w:rPr>
        <w:t>Этрол</w:t>
      </w:r>
      <w:proofErr w:type="spellEnd"/>
      <w:r>
        <w:rPr>
          <w:sz w:val="22"/>
        </w:rPr>
        <w:t xml:space="preserve">”, ООО “ИКТЦ “ЛАДА”, 2005.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t>Пряжников</w:t>
      </w:r>
      <w:proofErr w:type="spellEnd"/>
      <w:r>
        <w:rPr>
          <w:sz w:val="22"/>
        </w:rPr>
        <w:t xml:space="preserve"> Н.С. Профессиональное и личностное самоопределение. -М.: Изд. «Институт практической психологии»; Воронеж: Изд. НПО «МОДЭК», 1996.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proofErr w:type="spellStart"/>
      <w:r>
        <w:rPr>
          <w:sz w:val="22"/>
        </w:rPr>
        <w:t>Пряжников</w:t>
      </w:r>
      <w:proofErr w:type="spellEnd"/>
      <w:r>
        <w:rPr>
          <w:sz w:val="22"/>
        </w:rPr>
        <w:t xml:space="preserve"> Н.С. Психологический смысл труда. - М.: Изд. «Институт практической психологии»; Воронеж: Изд. НПО «МОДЭК», 2001.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Федин, С. Игры в пути [Текст]: учеб, пособие / С. Федин. - М.; 2000. </w:t>
      </w:r>
    </w:p>
    <w:p w:rsidR="007B423B" w:rsidRDefault="004824B1">
      <w:pPr>
        <w:numPr>
          <w:ilvl w:val="0"/>
          <w:numId w:val="3"/>
        </w:numPr>
        <w:spacing w:after="73" w:line="237" w:lineRule="auto"/>
        <w:ind w:left="1403" w:right="-15" w:hanging="566"/>
      </w:pPr>
      <w:r>
        <w:rPr>
          <w:sz w:val="22"/>
        </w:rPr>
        <w:t xml:space="preserve">Формирование социально активной личности в младшем школьном возрасте [Текст] / сост. А. Дмитриева, А. Попова. – М.: Прометей, 1993 </w:t>
      </w:r>
    </w:p>
    <w:p w:rsidR="007B423B" w:rsidRDefault="004824B1">
      <w:pPr>
        <w:numPr>
          <w:ilvl w:val="0"/>
          <w:numId w:val="3"/>
        </w:numPr>
        <w:spacing w:after="0" w:line="237" w:lineRule="auto"/>
        <w:ind w:left="1403" w:right="-15" w:hanging="566"/>
      </w:pPr>
      <w:r>
        <w:rPr>
          <w:sz w:val="22"/>
        </w:rPr>
        <w:t xml:space="preserve">Энциклопедия «Мир профессий». – М.: Изд. «Знание», 2005. Энциклопедия «Я познаю мир». – М.: Изд. Дрофа, 2007. </w:t>
      </w:r>
    </w:p>
    <w:sectPr w:rsidR="007B423B" w:rsidSect="00883269">
      <w:pgSz w:w="11911" w:h="16841"/>
      <w:pgMar w:top="720" w:right="429" w:bottom="567" w:left="426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59E3"/>
    <w:multiLevelType w:val="hybridMultilevel"/>
    <w:tmpl w:val="455640FC"/>
    <w:lvl w:ilvl="0" w:tplc="8D8E2CE4">
      <w:start w:val="1"/>
      <w:numFmt w:val="bullet"/>
      <w:lvlText w:val="•"/>
      <w:lvlJc w:val="left"/>
      <w:pPr>
        <w:ind w:left="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0D772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D8CF74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8C1A8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1AF642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4277FC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26EA14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CED9F6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CB98A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823461"/>
    <w:multiLevelType w:val="hybridMultilevel"/>
    <w:tmpl w:val="7C8EE834"/>
    <w:lvl w:ilvl="0" w:tplc="BC78F480">
      <w:start w:val="2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4BE2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EED7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2A39F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85A0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5E979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76FE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BC9A4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64F6D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463FC2"/>
    <w:multiLevelType w:val="hybridMultilevel"/>
    <w:tmpl w:val="5532F8DA"/>
    <w:lvl w:ilvl="0" w:tplc="55BA1EAA">
      <w:start w:val="2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C00E3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B2B8C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C6DA3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C2C3C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2807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DEE69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C62E1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249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E862E7"/>
    <w:multiLevelType w:val="hybridMultilevel"/>
    <w:tmpl w:val="050C013A"/>
    <w:lvl w:ilvl="0" w:tplc="5C70A908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3E5B6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D2A24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BA0E8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C483D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6E947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F2166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0E89C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36212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A63F10"/>
    <w:multiLevelType w:val="hybridMultilevel"/>
    <w:tmpl w:val="35E61FEA"/>
    <w:lvl w:ilvl="0" w:tplc="A850B0C2">
      <w:start w:val="1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4C142">
      <w:start w:val="1"/>
      <w:numFmt w:val="lowerLetter"/>
      <w:lvlText w:val="%2"/>
      <w:lvlJc w:val="left"/>
      <w:pPr>
        <w:ind w:left="1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BAC584">
      <w:start w:val="1"/>
      <w:numFmt w:val="lowerRoman"/>
      <w:lvlText w:val="%3"/>
      <w:lvlJc w:val="left"/>
      <w:pPr>
        <w:ind w:left="2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AA1B9E">
      <w:start w:val="1"/>
      <w:numFmt w:val="decimal"/>
      <w:lvlText w:val="%4"/>
      <w:lvlJc w:val="left"/>
      <w:pPr>
        <w:ind w:left="3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9EF4D0">
      <w:start w:val="1"/>
      <w:numFmt w:val="lowerLetter"/>
      <w:lvlText w:val="%5"/>
      <w:lvlJc w:val="left"/>
      <w:pPr>
        <w:ind w:left="4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4C9E36">
      <w:start w:val="1"/>
      <w:numFmt w:val="lowerRoman"/>
      <w:lvlText w:val="%6"/>
      <w:lvlJc w:val="left"/>
      <w:pPr>
        <w:ind w:left="4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186620">
      <w:start w:val="1"/>
      <w:numFmt w:val="decimal"/>
      <w:lvlText w:val="%7"/>
      <w:lvlJc w:val="left"/>
      <w:pPr>
        <w:ind w:left="5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4AA29E">
      <w:start w:val="1"/>
      <w:numFmt w:val="lowerLetter"/>
      <w:lvlText w:val="%8"/>
      <w:lvlJc w:val="left"/>
      <w:pPr>
        <w:ind w:left="6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84BCA4">
      <w:start w:val="1"/>
      <w:numFmt w:val="lowerRoman"/>
      <w:lvlText w:val="%9"/>
      <w:lvlJc w:val="left"/>
      <w:pPr>
        <w:ind w:left="6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90D4B73"/>
    <w:multiLevelType w:val="hybridMultilevel"/>
    <w:tmpl w:val="A5483332"/>
    <w:lvl w:ilvl="0" w:tplc="7B46CDBC">
      <w:start w:val="1"/>
      <w:numFmt w:val="bullet"/>
      <w:lvlText w:val="•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4469A4">
      <w:start w:val="1"/>
      <w:numFmt w:val="bullet"/>
      <w:lvlText w:val="o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8705C">
      <w:start w:val="1"/>
      <w:numFmt w:val="bullet"/>
      <w:lvlText w:val="▪"/>
      <w:lvlJc w:val="left"/>
      <w:pPr>
        <w:ind w:left="26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6D5EC">
      <w:start w:val="1"/>
      <w:numFmt w:val="bullet"/>
      <w:lvlText w:val="•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8ADA78">
      <w:start w:val="1"/>
      <w:numFmt w:val="bullet"/>
      <w:lvlText w:val="o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4440C">
      <w:start w:val="1"/>
      <w:numFmt w:val="bullet"/>
      <w:lvlText w:val="▪"/>
      <w:lvlJc w:val="left"/>
      <w:pPr>
        <w:ind w:left="47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B6F100">
      <w:start w:val="1"/>
      <w:numFmt w:val="bullet"/>
      <w:lvlText w:val="•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8030B0">
      <w:start w:val="1"/>
      <w:numFmt w:val="bullet"/>
      <w:lvlText w:val="o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E5BE8">
      <w:start w:val="1"/>
      <w:numFmt w:val="bullet"/>
      <w:lvlText w:val="▪"/>
      <w:lvlJc w:val="left"/>
      <w:pPr>
        <w:ind w:left="69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3B"/>
    <w:rsid w:val="001E0C75"/>
    <w:rsid w:val="00262A31"/>
    <w:rsid w:val="00445852"/>
    <w:rsid w:val="004824B1"/>
    <w:rsid w:val="006D0797"/>
    <w:rsid w:val="006D46F0"/>
    <w:rsid w:val="007B423B"/>
    <w:rsid w:val="00883269"/>
    <w:rsid w:val="008C56C5"/>
    <w:rsid w:val="009924A7"/>
    <w:rsid w:val="00AC0EF7"/>
    <w:rsid w:val="00B22B82"/>
    <w:rsid w:val="00F6762C"/>
    <w:rsid w:val="00F8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E76C1-9610-432F-A550-635F72B9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0" w:line="231" w:lineRule="auto"/>
      <w:ind w:left="98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92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4A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8%D1%80%D0%B8%D0%B6%D1%91%D1%80" TargetMode="External"/><Relationship Id="rId13" Type="http://schemas.openxmlformats.org/officeDocument/2006/relationships/hyperlink" Target="http://ru.wikipedia.org/wiki/%D0%9F%D0%B0%D1%80%D0%B8%D0%BA%D0%BC%D0%B0%D1%85%D0%B5%D1%8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F%D0%B0%D1%80%D0%B8%D0%BA%D0%BC%D0%B0%D1%85%D0%B5%D1%80" TargetMode="External"/><Relationship Id="rId12" Type="http://schemas.openxmlformats.org/officeDocument/2006/relationships/hyperlink" Target="http://ru.wikipedia.org/wiki/%D0%A1%D0%BA%D1%83%D0%BB%D1%8C%D0%BF%D1%82%D0%BE%D1%8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0%D0%B5%D0%B6%D0%B8%D1%81%D1%81%D1%91%D1%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A%D1%83%D0%BB%D1%8C%D0%BF%D1%82%D0%BE%D1%80" TargetMode="External"/><Relationship Id="rId11" Type="http://schemas.openxmlformats.org/officeDocument/2006/relationships/hyperlink" Target="http://ru.wikipedia.org/wiki/%D0%94%D0%B8%D0%B7%D0%B0%D0%B9%D0%BD%D0%B5%D1%80" TargetMode="External"/><Relationship Id="rId5" Type="http://schemas.openxmlformats.org/officeDocument/2006/relationships/hyperlink" Target="http://ru.wikipedia.org/wiki/%D0%94%D0%B8%D0%B7%D0%B0%D0%B9%D0%BD%D0%B5%D1%80" TargetMode="External"/><Relationship Id="rId15" Type="http://schemas.openxmlformats.org/officeDocument/2006/relationships/hyperlink" Target="http://ru.wikipedia.org/wiki/%D0%9F%D0%BE%D1%8D%D1%82" TargetMode="External"/><Relationship Id="rId10" Type="http://schemas.openxmlformats.org/officeDocument/2006/relationships/hyperlink" Target="http://ru.wikipedia.org/wiki/%D0%A0%D0%B5%D0%B6%D0%B8%D1%81%D1%81%D1%91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E%D1%8D%D1%82" TargetMode="External"/><Relationship Id="rId14" Type="http://schemas.openxmlformats.org/officeDocument/2006/relationships/hyperlink" Target="http://ru.wikipedia.org/wiki/%D0%94%D0%B8%D1%80%D0%B8%D0%B6%D1%91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Фариза</cp:lastModifiedBy>
  <cp:revision>2</cp:revision>
  <cp:lastPrinted>2024-08-27T13:41:00Z</cp:lastPrinted>
  <dcterms:created xsi:type="dcterms:W3CDTF">2024-09-11T09:00:00Z</dcterms:created>
  <dcterms:modified xsi:type="dcterms:W3CDTF">2024-09-11T09:00:00Z</dcterms:modified>
</cp:coreProperties>
</file>